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DA" w:rsidRPr="00DE5BDA" w:rsidRDefault="00DE5BDA" w:rsidP="00DE5B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5BDA">
        <w:rPr>
          <w:rFonts w:ascii="Times New Roman" w:hAnsi="Times New Roman" w:cs="Times New Roman"/>
          <w:b/>
          <w:bCs/>
          <w:sz w:val="40"/>
          <w:szCs w:val="40"/>
        </w:rPr>
        <w:t>Учимся понимать чужие чувства</w:t>
      </w:r>
    </w:p>
    <w:p w:rsidR="00DE5BDA" w:rsidRPr="00DE5BDA" w:rsidRDefault="00DE5BDA" w:rsidP="00DE5BDA">
      <w:p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267075" cy="2178050"/>
            <wp:effectExtent l="0" t="0" r="9525" b="0"/>
            <wp:wrapThrough wrapText="bothSides">
              <wp:wrapPolygon edited="0">
                <wp:start x="0" y="0"/>
                <wp:lineTo x="0" y="21348"/>
                <wp:lineTo x="21537" y="21348"/>
                <wp:lineTo x="21537" y="0"/>
                <wp:lineTo x="0" y="0"/>
              </wp:wrapPolygon>
            </wp:wrapThrough>
            <wp:docPr id="1" name="Рисунок 1" descr="https://telefon-doveria.ru/wp-content/uploads/2024/01/1663359688_8-mykaleidoscope-ru-p-agressiya-v-podrostkovom-vozraste-vkontak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4/01/1663359688_8-mykaleidoscope-ru-p-agressiya-v-podrostkovom-vozraste-vkontakt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BDA" w:rsidRPr="00DE5BDA" w:rsidRDefault="00DE5BDA" w:rsidP="00DE5BDA">
      <w:p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>Общение со сверстниками — ведущая деятельность ребят твоего возраста — вы обмениваетесь информацией, мыслями, обсуждаете, спорите, но нередко в разговорах некрасиво задеваете друг друга, обидно шутите. Что будет, если делать это постоянно? Ничего хорошего! Злость, месть, выяснение отношений… Правильно вести себя и получить уважение окружающих тебе поможет умение понимать чужие чувства.</w:t>
      </w:r>
    </w:p>
    <w:p w:rsidR="00DE5BDA" w:rsidRPr="00DE5BDA" w:rsidRDefault="00DE5BDA" w:rsidP="00DE5BDA">
      <w:p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>Как узнать, что чувствует человек в той или иной ситуации? Представить себя на его месте! Психологи Детского телефона доверия предлагают для этой цели использовать упражнение </w:t>
      </w:r>
      <w:r w:rsidRPr="00DE5BDA">
        <w:rPr>
          <w:rFonts w:ascii="Times New Roman" w:hAnsi="Times New Roman" w:cs="Times New Roman"/>
          <w:b/>
          <w:bCs/>
          <w:sz w:val="24"/>
          <w:szCs w:val="24"/>
        </w:rPr>
        <w:t>«Перестановка ролей». </w:t>
      </w:r>
      <w:bookmarkStart w:id="0" w:name="_GoBack"/>
      <w:bookmarkEnd w:id="0"/>
      <w:r w:rsidRPr="00DE5BDA">
        <w:rPr>
          <w:rFonts w:ascii="Times New Roman" w:hAnsi="Times New Roman" w:cs="Times New Roman"/>
          <w:sz w:val="24"/>
          <w:szCs w:val="24"/>
        </w:rPr>
        <w:t>Суть техники — отвлечься от своих мыслей и задуматься о том, что чувствует другой человек.</w:t>
      </w:r>
    </w:p>
    <w:p w:rsidR="00DE5BDA" w:rsidRPr="00DE5BDA" w:rsidRDefault="00DE5BDA" w:rsidP="00DE5BDA">
      <w:p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>Составь список людей, с которыми контактируешь. Теперь подключи фантазию и воображение — представь себя в роли знакомых из списка. По очереди. Расскажи о них от своего лица: назови имя (меня зовут… имя человека), возраст, любимые книги/фильмы/игры/занятия, мечты. Что больше всего огорчает/приводит в восторг? Чего боишься? На кого чаще всего надеешься? С кем хочешь дружить? Кто злит тебя, почему? Кто твои друзья — что с ними общего? Какие шутки одноклассников обижают?</w:t>
      </w:r>
    </w:p>
    <w:p w:rsidR="00DE5BDA" w:rsidRPr="00DE5BDA" w:rsidRDefault="00DE5BDA" w:rsidP="00DE5BDA">
      <w:p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>Итог: выясни у каждого человека, верны или ошибочны твои догадки о нем – этот «эксперимент» покажет, насколько хорошо ты знаешь своих знакомых, понимаешь их или нет.</w:t>
      </w:r>
    </w:p>
    <w:p w:rsidR="00DE5BDA" w:rsidRPr="00DE5BDA" w:rsidRDefault="00DE5BDA" w:rsidP="00DE5BDA">
      <w:p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 xml:space="preserve">В чем ты прав, а в чем </w:t>
      </w:r>
      <w:proofErr w:type="gramStart"/>
      <w:r w:rsidRPr="00DE5BDA">
        <w:rPr>
          <w:rFonts w:ascii="Times New Roman" w:hAnsi="Times New Roman" w:cs="Times New Roman"/>
          <w:sz w:val="24"/>
          <w:szCs w:val="24"/>
        </w:rPr>
        <w:t>ошибся?</w:t>
      </w:r>
      <w:r w:rsidRPr="00DE5BDA">
        <w:rPr>
          <w:rFonts w:ascii="Times New Roman" w:hAnsi="Times New Roman" w:cs="Times New Roman"/>
          <w:sz w:val="24"/>
          <w:szCs w:val="24"/>
        </w:rPr>
        <w:br/>
        <w:t>Какие</w:t>
      </w:r>
      <w:proofErr w:type="gramEnd"/>
      <w:r w:rsidRPr="00DE5BDA">
        <w:rPr>
          <w:rFonts w:ascii="Times New Roman" w:hAnsi="Times New Roman" w:cs="Times New Roman"/>
          <w:sz w:val="24"/>
          <w:szCs w:val="24"/>
        </w:rPr>
        <w:t xml:space="preserve"> чувства испытывал в «чужой шкуре»? Сделай выводы — что не учел, не увидел, и почему.</w:t>
      </w:r>
    </w:p>
    <w:p w:rsidR="00DE5BDA" w:rsidRPr="00DE5BDA" w:rsidRDefault="00DE5BDA" w:rsidP="00DE5BDA">
      <w:p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bCs/>
          <w:sz w:val="24"/>
          <w:szCs w:val="24"/>
        </w:rPr>
        <w:t>Как учиться понимать людей</w:t>
      </w:r>
    </w:p>
    <w:p w:rsidR="00DE5BDA" w:rsidRPr="00DE5BDA" w:rsidRDefault="00DE5BDA" w:rsidP="00DE5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>Чтобы понимать чужие чувства, нужно наблюдать за людьми. Не зависай в телефоне или планшете, а смотри вокруг! На той же автобусной остановке или в вагоне метро пробуй определить, кем могут работать твои попутчики, какие чувства испытывать в данный момент, о чем думать. Удели внимание мимике и языку тела человека — какие выводы можно сделать на основе этой информации? Преврати наблюдение в привычку.</w:t>
      </w:r>
    </w:p>
    <w:p w:rsidR="00DE5BDA" w:rsidRPr="00DE5BDA" w:rsidRDefault="00DE5BDA" w:rsidP="00DE5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>Всегда ставь себя на место собеседника, когда возникает какое-то напряжение в разговоре. Этот прием поможет не только лучше понять своего визави, но и посмотреть на предмет обсуждения с разных сторон.</w:t>
      </w:r>
    </w:p>
    <w:p w:rsidR="00DE5BDA" w:rsidRPr="00DE5BDA" w:rsidRDefault="00DE5BDA" w:rsidP="00DE5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>Читая книги или смотря фильмы, представляй себя на месте героев — как бы ты поступил в предлагаемых обстоятельствах, какие эмоции испытывал бы? Это занятие поможет развить собственные чувства.</w:t>
      </w:r>
    </w:p>
    <w:p w:rsidR="00DE5BDA" w:rsidRPr="00DE5BDA" w:rsidRDefault="00DE5BDA" w:rsidP="00DE5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>Научись дифференцировать свои чувства — пробуй определять, какие именно захватывают тебя — это занятие поможет быстрее справиться с ними и лучше понимать, что чувствуют другие.</w:t>
      </w:r>
    </w:p>
    <w:p w:rsidR="00DE5BDA" w:rsidRPr="00DE5BDA" w:rsidRDefault="00DE5BDA" w:rsidP="00DE5BDA">
      <w:p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>Всегда придерживайся доброжелательного тона общения, даже если тебе что-то не нравится, и внимательно прислушиваться к тому, что тебе говорят.</w:t>
      </w:r>
    </w:p>
    <w:p w:rsidR="00DE5BDA" w:rsidRPr="00DE5BDA" w:rsidRDefault="00DE5BDA" w:rsidP="00DE5BDA">
      <w:p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>Научившись понимать чужие чувства, ты станешь человеком, к которому будут тянуться, мнением которого будут дорожить.</w:t>
      </w:r>
    </w:p>
    <w:p w:rsidR="00AA614E" w:rsidRPr="00DE5BDA" w:rsidRDefault="00DE5BDA">
      <w:pPr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sz w:val="24"/>
          <w:szCs w:val="24"/>
        </w:rPr>
        <w:t>Не знаешь, как поступить? Набирай 8 800 2000 122 — Детский телефон доверия поможет тебе во всем разобраться!</w:t>
      </w:r>
    </w:p>
    <w:sectPr w:rsidR="00AA614E" w:rsidRPr="00DE5BDA" w:rsidSect="00DE5B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31C2C"/>
    <w:multiLevelType w:val="multilevel"/>
    <w:tmpl w:val="E062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E93975"/>
    <w:multiLevelType w:val="multilevel"/>
    <w:tmpl w:val="077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5C0675"/>
    <w:multiLevelType w:val="multilevel"/>
    <w:tmpl w:val="BD5A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C32E4"/>
    <w:multiLevelType w:val="multilevel"/>
    <w:tmpl w:val="02F0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77"/>
    <w:rsid w:val="004A7577"/>
    <w:rsid w:val="00AA614E"/>
    <w:rsid w:val="00D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DAD75-A5E5-422E-8DF9-AFD560E6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825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08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GLBukh</dc:creator>
  <cp:keywords/>
  <dc:description/>
  <cp:lastModifiedBy>GLBukh</cp:lastModifiedBy>
  <cp:revision>2</cp:revision>
  <cp:lastPrinted>2025-04-25T07:35:00Z</cp:lastPrinted>
  <dcterms:created xsi:type="dcterms:W3CDTF">2025-04-25T07:33:00Z</dcterms:created>
  <dcterms:modified xsi:type="dcterms:W3CDTF">2025-04-25T07:35:00Z</dcterms:modified>
</cp:coreProperties>
</file>