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E3" w:rsidRPr="00ED69E3" w:rsidRDefault="00ED69E3" w:rsidP="00ED69E3">
      <w:pPr>
        <w:keepNext/>
        <w:tabs>
          <w:tab w:val="left" w:pos="4395"/>
        </w:tabs>
        <w:jc w:val="center"/>
        <w:outlineLvl w:val="4"/>
        <w:rPr>
          <w:b/>
          <w:color w:val="auto"/>
          <w:sz w:val="40"/>
        </w:rPr>
      </w:pPr>
      <w:r w:rsidRPr="00ED69E3">
        <w:rPr>
          <w:b/>
          <w:color w:val="auto"/>
          <w:sz w:val="40"/>
        </w:rPr>
        <w:t>РОССИЙСКАЯ ФЕДЕРАЦИЯ</w:t>
      </w:r>
    </w:p>
    <w:p w:rsidR="00ED69E3" w:rsidRPr="00ED69E3" w:rsidRDefault="00ED69E3" w:rsidP="00ED69E3">
      <w:pPr>
        <w:keepNext/>
        <w:tabs>
          <w:tab w:val="left" w:pos="4395"/>
        </w:tabs>
        <w:jc w:val="center"/>
        <w:outlineLvl w:val="5"/>
        <w:rPr>
          <w:b/>
          <w:color w:val="auto"/>
          <w:sz w:val="28"/>
        </w:rPr>
      </w:pPr>
      <w:r w:rsidRPr="00ED69E3">
        <w:rPr>
          <w:b/>
          <w:color w:val="auto"/>
          <w:sz w:val="28"/>
        </w:rPr>
        <w:t>ИРКУТСКАЯ ОБЛАСТЬ</w:t>
      </w:r>
    </w:p>
    <w:p w:rsidR="00ED69E3" w:rsidRPr="00ED69E3" w:rsidRDefault="00ED69E3" w:rsidP="00ED69E3">
      <w:pPr>
        <w:keepNext/>
        <w:tabs>
          <w:tab w:val="left" w:pos="4395"/>
        </w:tabs>
        <w:jc w:val="center"/>
        <w:outlineLvl w:val="5"/>
        <w:rPr>
          <w:b/>
          <w:color w:val="auto"/>
          <w:sz w:val="28"/>
        </w:rPr>
      </w:pPr>
      <w:r w:rsidRPr="00ED69E3">
        <w:rPr>
          <w:b/>
          <w:color w:val="auto"/>
          <w:sz w:val="28"/>
        </w:rPr>
        <w:t>Администрация муниципального образования</w:t>
      </w:r>
    </w:p>
    <w:p w:rsidR="00ED69E3" w:rsidRPr="00ED69E3" w:rsidRDefault="00ED69E3" w:rsidP="00ED69E3">
      <w:pPr>
        <w:keepNext/>
        <w:tabs>
          <w:tab w:val="left" w:pos="4395"/>
        </w:tabs>
        <w:jc w:val="center"/>
        <w:outlineLvl w:val="5"/>
        <w:rPr>
          <w:b/>
          <w:color w:val="auto"/>
          <w:sz w:val="28"/>
        </w:rPr>
      </w:pPr>
      <w:r w:rsidRPr="00ED69E3">
        <w:rPr>
          <w:b/>
          <w:color w:val="auto"/>
          <w:sz w:val="28"/>
        </w:rPr>
        <w:t>«Жигаловский район»</w:t>
      </w:r>
    </w:p>
    <w:p w:rsidR="00ED69E3" w:rsidRPr="00ED69E3" w:rsidRDefault="00ED69E3" w:rsidP="00ED69E3">
      <w:pPr>
        <w:jc w:val="center"/>
        <w:rPr>
          <w:b/>
          <w:color w:val="auto"/>
          <w:sz w:val="40"/>
          <w:szCs w:val="40"/>
        </w:rPr>
      </w:pPr>
      <w:r w:rsidRPr="00ED69E3">
        <w:rPr>
          <w:b/>
          <w:color w:val="auto"/>
          <w:sz w:val="40"/>
          <w:szCs w:val="40"/>
        </w:rPr>
        <w:t>ПОСТАНОВЛЕНИЕ</w:t>
      </w:r>
    </w:p>
    <w:tbl>
      <w:tblPr>
        <w:tblW w:w="10015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5024"/>
      </w:tblGrid>
      <w:tr w:rsidR="00ED69E3" w:rsidRPr="00ED69E3" w:rsidTr="002B0205">
        <w:trPr>
          <w:cantSplit/>
          <w:trHeight w:val="683"/>
        </w:trPr>
        <w:tc>
          <w:tcPr>
            <w:tcW w:w="10015" w:type="dxa"/>
            <w:gridSpan w:val="2"/>
          </w:tcPr>
          <w:p w:rsidR="00ED69E3" w:rsidRPr="00ED69E3" w:rsidRDefault="00ED69E3" w:rsidP="00ED69E3">
            <w:pPr>
              <w:jc w:val="center"/>
              <w:rPr>
                <w:b/>
                <w:color w:val="auto"/>
                <w:sz w:val="20"/>
              </w:rPr>
            </w:pPr>
            <w:proofErr w:type="gramStart"/>
            <w:r w:rsidRPr="00ED69E3">
              <w:rPr>
                <w:b/>
                <w:color w:val="auto"/>
                <w:sz w:val="20"/>
              </w:rPr>
              <w:t>666402,  п.</w:t>
            </w:r>
            <w:proofErr w:type="gramEnd"/>
            <w:r w:rsidRPr="00ED69E3">
              <w:rPr>
                <w:b/>
                <w:color w:val="auto"/>
                <w:sz w:val="20"/>
              </w:rPr>
              <w:t xml:space="preserve"> Жигалово, ул. Советская, 25 тел. 3-26-06, факс 3-21-69.</w:t>
            </w:r>
          </w:p>
          <w:p w:rsidR="00ED69E3" w:rsidRPr="00ED69E3" w:rsidRDefault="00ED69E3" w:rsidP="00ED69E3">
            <w:pPr>
              <w:jc w:val="center"/>
              <w:rPr>
                <w:b/>
                <w:color w:val="auto"/>
                <w:sz w:val="20"/>
              </w:rPr>
            </w:pPr>
            <w:r w:rsidRPr="00ED69E3">
              <w:rPr>
                <w:b/>
                <w:color w:val="auto"/>
                <w:sz w:val="20"/>
                <w:lang w:val="en-US"/>
              </w:rPr>
              <w:t>secretar@irmail.ru</w:t>
            </w:r>
          </w:p>
        </w:tc>
      </w:tr>
      <w:tr w:rsidR="00ED69E3" w:rsidRPr="00ED69E3" w:rsidTr="002B0205">
        <w:trPr>
          <w:cantSplit/>
          <w:trHeight w:val="514"/>
        </w:trPr>
        <w:tc>
          <w:tcPr>
            <w:tcW w:w="4991" w:type="dxa"/>
          </w:tcPr>
          <w:p w:rsidR="00ED69E3" w:rsidRPr="00ED69E3" w:rsidRDefault="00C30D0A" w:rsidP="00ED69E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«___»</w:t>
            </w:r>
            <w:r w:rsidR="00ED69E3" w:rsidRPr="00ED69E3">
              <w:rPr>
                <w:color w:val="auto"/>
                <w:szCs w:val="24"/>
              </w:rPr>
              <w:t xml:space="preserve"> ___________ 202</w:t>
            </w:r>
            <w:r w:rsidR="00D6121F">
              <w:rPr>
                <w:color w:val="auto"/>
                <w:szCs w:val="24"/>
              </w:rPr>
              <w:t>5</w:t>
            </w:r>
            <w:r w:rsidR="00ED69E3" w:rsidRPr="00ED69E3">
              <w:rPr>
                <w:color w:val="auto"/>
                <w:szCs w:val="24"/>
              </w:rPr>
              <w:t xml:space="preserve"> г. №___</w:t>
            </w:r>
          </w:p>
          <w:p w:rsidR="00ED69E3" w:rsidRPr="00ED69E3" w:rsidRDefault="00ED69E3" w:rsidP="00ED69E3">
            <w:pPr>
              <w:rPr>
                <w:b/>
                <w:color w:val="auto"/>
                <w:szCs w:val="24"/>
              </w:rPr>
            </w:pPr>
          </w:p>
        </w:tc>
        <w:tc>
          <w:tcPr>
            <w:tcW w:w="5024" w:type="dxa"/>
          </w:tcPr>
          <w:p w:rsidR="00ED69E3" w:rsidRPr="00ED69E3" w:rsidRDefault="00ED69E3" w:rsidP="00ED69E3">
            <w:pPr>
              <w:jc w:val="center"/>
              <w:rPr>
                <w:color w:val="auto"/>
                <w:szCs w:val="24"/>
              </w:rPr>
            </w:pPr>
          </w:p>
        </w:tc>
      </w:tr>
    </w:tbl>
    <w:p w:rsidR="00BC34C3" w:rsidRPr="00BC34C3" w:rsidRDefault="00BC34C3" w:rsidP="00BC34C3">
      <w:pPr>
        <w:rPr>
          <w:color w:val="auto"/>
          <w:sz w:val="26"/>
          <w:szCs w:val="26"/>
        </w:rPr>
      </w:pPr>
    </w:p>
    <w:p w:rsidR="00D6121F" w:rsidRDefault="00D6121F" w:rsidP="00D6121F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О создании межведомственного координационного совета по вопросам </w:t>
      </w:r>
      <w:r w:rsidRPr="00D6121F">
        <w:rPr>
          <w:color w:val="auto"/>
          <w:szCs w:val="24"/>
        </w:rPr>
        <w:t xml:space="preserve">реализации </w:t>
      </w:r>
      <w:r w:rsidRPr="00D6121F">
        <w:rPr>
          <w:szCs w:val="24"/>
        </w:rPr>
        <w:t xml:space="preserve">региональной программы Иркутской области «Активное долголетие» на 2025-2030 годы» </w:t>
      </w:r>
      <w:r w:rsidRPr="00D6121F">
        <w:rPr>
          <w:color w:val="auto"/>
          <w:szCs w:val="24"/>
        </w:rPr>
        <w:t>на</w:t>
      </w:r>
      <w:r>
        <w:rPr>
          <w:color w:val="auto"/>
          <w:szCs w:val="24"/>
        </w:rPr>
        <w:t xml:space="preserve"> территории Жигаловского района</w:t>
      </w:r>
    </w:p>
    <w:p w:rsidR="00D6121F" w:rsidRDefault="00D6121F" w:rsidP="00D6121F">
      <w:pPr>
        <w:ind w:firstLine="709"/>
        <w:jc w:val="both"/>
        <w:rPr>
          <w:szCs w:val="24"/>
        </w:rPr>
      </w:pPr>
    </w:p>
    <w:p w:rsidR="00FA0FEA" w:rsidRDefault="00D6121F" w:rsidP="00D6121F">
      <w:pPr>
        <w:ind w:firstLine="709"/>
        <w:jc w:val="both"/>
        <w:rPr>
          <w:szCs w:val="24"/>
        </w:rPr>
      </w:pPr>
      <w:r w:rsidRPr="00D6121F">
        <w:rPr>
          <w:szCs w:val="24"/>
        </w:rPr>
        <w:t xml:space="preserve">В целях организации эффективного взаимодействия по </w:t>
      </w:r>
      <w:r w:rsidRPr="00D6121F">
        <w:rPr>
          <w:color w:val="auto"/>
          <w:szCs w:val="24"/>
        </w:rPr>
        <w:t xml:space="preserve">вопросам активного долголетия на территории </w:t>
      </w:r>
      <w:r>
        <w:rPr>
          <w:color w:val="auto"/>
          <w:szCs w:val="24"/>
        </w:rPr>
        <w:t xml:space="preserve">Жигаловского </w:t>
      </w:r>
      <w:proofErr w:type="gramStart"/>
      <w:r>
        <w:rPr>
          <w:color w:val="auto"/>
          <w:szCs w:val="24"/>
        </w:rPr>
        <w:t>района</w:t>
      </w:r>
      <w:r w:rsidR="00C30D0A">
        <w:rPr>
          <w:color w:val="auto"/>
          <w:szCs w:val="24"/>
        </w:rPr>
        <w:t>,</w:t>
      </w:r>
      <w:r w:rsidRPr="00D6121F">
        <w:rPr>
          <w:color w:val="auto"/>
          <w:szCs w:val="24"/>
        </w:rPr>
        <w:t xml:space="preserve"> </w:t>
      </w:r>
      <w:r w:rsidR="00C30D0A">
        <w:rPr>
          <w:color w:val="auto"/>
          <w:szCs w:val="24"/>
        </w:rPr>
        <w:t xml:space="preserve"> </w:t>
      </w:r>
      <w:r w:rsidRPr="00D6121F">
        <w:rPr>
          <w:szCs w:val="24"/>
        </w:rPr>
        <w:t>в</w:t>
      </w:r>
      <w:proofErr w:type="gramEnd"/>
      <w:r w:rsidRPr="00D6121F">
        <w:rPr>
          <w:szCs w:val="24"/>
        </w:rPr>
        <w:t xml:space="preserve"> соответствии с распоряжением губернатора</w:t>
      </w:r>
      <w:r w:rsidR="00FA0FEA">
        <w:rPr>
          <w:szCs w:val="24"/>
        </w:rPr>
        <w:t xml:space="preserve"> Иркутской области от 16.12.2024</w:t>
      </w:r>
      <w:r w:rsidRPr="00D6121F">
        <w:rPr>
          <w:szCs w:val="24"/>
        </w:rPr>
        <w:t xml:space="preserve"> № 406-р «Об утверждении региональной программы Иркутской области «Активное долголетие» на 2025-2030 годы», руководствуясь Уставом</w:t>
      </w:r>
      <w:r>
        <w:rPr>
          <w:szCs w:val="24"/>
        </w:rPr>
        <w:t xml:space="preserve"> муниципального образования «Жигаловский район»</w:t>
      </w:r>
      <w:r w:rsidRPr="00D6121F">
        <w:rPr>
          <w:szCs w:val="24"/>
        </w:rPr>
        <w:t>,</w:t>
      </w:r>
    </w:p>
    <w:p w:rsidR="00FA0FEA" w:rsidRDefault="00FA0FEA" w:rsidP="00D6121F">
      <w:pPr>
        <w:ind w:firstLine="709"/>
        <w:jc w:val="both"/>
        <w:rPr>
          <w:szCs w:val="24"/>
        </w:rPr>
      </w:pPr>
    </w:p>
    <w:p w:rsidR="00D6121F" w:rsidRPr="00D6121F" w:rsidRDefault="00FA0FEA" w:rsidP="00D6121F">
      <w:pPr>
        <w:ind w:firstLine="709"/>
        <w:jc w:val="both"/>
        <w:rPr>
          <w:szCs w:val="24"/>
        </w:rPr>
      </w:pPr>
      <w:r>
        <w:rPr>
          <w:szCs w:val="24"/>
        </w:rPr>
        <w:t>ПОСТАНОВЛЯЮ:</w:t>
      </w:r>
      <w:r w:rsidR="00D6121F" w:rsidRPr="00D6121F">
        <w:rPr>
          <w:szCs w:val="24"/>
        </w:rPr>
        <w:t xml:space="preserve"> </w:t>
      </w:r>
    </w:p>
    <w:p w:rsidR="00D6121F" w:rsidRPr="00D6121F" w:rsidRDefault="00F84551" w:rsidP="00F84551">
      <w:pPr>
        <w:pStyle w:val="a3"/>
        <w:ind w:left="0"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D6121F" w:rsidRPr="00D6121F">
        <w:rPr>
          <w:color w:val="auto"/>
          <w:szCs w:val="24"/>
        </w:rPr>
        <w:t xml:space="preserve">Создать межведомственный координационный общественный совет по вопросам реализации </w:t>
      </w:r>
      <w:r w:rsidR="00D6121F" w:rsidRPr="00D6121F">
        <w:rPr>
          <w:szCs w:val="24"/>
        </w:rPr>
        <w:t xml:space="preserve">региональной программы Иркутской области «Активное долголетие» на 2025-2030 годы» </w:t>
      </w:r>
      <w:r w:rsidR="00D6121F" w:rsidRPr="00D6121F">
        <w:rPr>
          <w:color w:val="auto"/>
          <w:szCs w:val="24"/>
        </w:rPr>
        <w:t xml:space="preserve">на территории. </w:t>
      </w:r>
      <w:r w:rsidR="00D6121F">
        <w:rPr>
          <w:color w:val="auto"/>
          <w:szCs w:val="24"/>
        </w:rPr>
        <w:t>Жигаловского района.</w:t>
      </w:r>
    </w:p>
    <w:p w:rsidR="00D6121F" w:rsidRPr="00D6121F" w:rsidRDefault="00C30D0A" w:rsidP="00C30D0A">
      <w:pPr>
        <w:pStyle w:val="a3"/>
        <w:ind w:left="0"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D6121F" w:rsidRPr="00D6121F">
        <w:rPr>
          <w:color w:val="auto"/>
          <w:szCs w:val="24"/>
        </w:rPr>
        <w:t xml:space="preserve">Утвердить состав межведомственного координационного общественного совета по вопросам реализации </w:t>
      </w:r>
      <w:r w:rsidR="00D6121F" w:rsidRPr="00D6121F">
        <w:rPr>
          <w:szCs w:val="24"/>
        </w:rPr>
        <w:t xml:space="preserve">региональной программы Иркутской области «Активное долголетие» на 2025-2030 годы» </w:t>
      </w:r>
      <w:r w:rsidR="00D6121F" w:rsidRPr="00D6121F">
        <w:rPr>
          <w:color w:val="auto"/>
          <w:szCs w:val="24"/>
        </w:rPr>
        <w:t xml:space="preserve">на территории </w:t>
      </w:r>
      <w:r w:rsidR="00D6121F">
        <w:rPr>
          <w:color w:val="auto"/>
          <w:szCs w:val="24"/>
        </w:rPr>
        <w:t>Жигаловского района</w:t>
      </w:r>
      <w:r w:rsidR="00FA0FEA">
        <w:rPr>
          <w:color w:val="auto"/>
          <w:szCs w:val="24"/>
        </w:rPr>
        <w:t xml:space="preserve"> (Приложение </w:t>
      </w:r>
      <w:r w:rsidR="00D6121F" w:rsidRPr="00D6121F">
        <w:rPr>
          <w:color w:val="auto"/>
          <w:szCs w:val="24"/>
        </w:rPr>
        <w:t xml:space="preserve">1). </w:t>
      </w:r>
    </w:p>
    <w:p w:rsidR="00D6121F" w:rsidRPr="00D6121F" w:rsidRDefault="00C30D0A" w:rsidP="00C30D0A">
      <w:pPr>
        <w:pStyle w:val="a3"/>
        <w:ind w:left="0"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D6121F" w:rsidRPr="00D6121F">
        <w:rPr>
          <w:color w:val="auto"/>
          <w:szCs w:val="24"/>
        </w:rPr>
        <w:t xml:space="preserve">Утвердить положение о межведомственном координационном общественном совете по вопросам реализации региональной программы Иркутской области «Активное долголетие» на 2025-2030 годы» на территории </w:t>
      </w:r>
      <w:r w:rsidR="00D6121F">
        <w:rPr>
          <w:color w:val="auto"/>
          <w:szCs w:val="24"/>
        </w:rPr>
        <w:t>Жигаловского района</w:t>
      </w:r>
      <w:r w:rsidR="00FA0FEA">
        <w:rPr>
          <w:color w:val="auto"/>
          <w:szCs w:val="24"/>
        </w:rPr>
        <w:t xml:space="preserve"> (Приложение </w:t>
      </w:r>
      <w:r w:rsidR="00D6121F" w:rsidRPr="00D6121F">
        <w:rPr>
          <w:color w:val="auto"/>
          <w:szCs w:val="24"/>
        </w:rPr>
        <w:t>2</w:t>
      </w:r>
      <w:r w:rsidR="00D6121F">
        <w:rPr>
          <w:color w:val="auto"/>
          <w:szCs w:val="24"/>
        </w:rPr>
        <w:t>)</w:t>
      </w:r>
      <w:r w:rsidR="00D6121F" w:rsidRPr="00D6121F">
        <w:rPr>
          <w:color w:val="auto"/>
          <w:szCs w:val="24"/>
        </w:rPr>
        <w:t xml:space="preserve">. </w:t>
      </w:r>
    </w:p>
    <w:p w:rsidR="00D6121F" w:rsidRPr="00D6121F" w:rsidRDefault="00D6121F" w:rsidP="00D6121F">
      <w:pPr>
        <w:tabs>
          <w:tab w:val="num" w:pos="1134"/>
        </w:tabs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4</w:t>
      </w:r>
      <w:r w:rsidRPr="00D6121F">
        <w:rPr>
          <w:color w:val="auto"/>
          <w:szCs w:val="24"/>
        </w:rPr>
        <w:t>. Опубликовать настоящее постановление в специальном выпуске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:rsidR="00D6121F" w:rsidRPr="00D6121F" w:rsidRDefault="00D6121F" w:rsidP="00D6121F">
      <w:pPr>
        <w:tabs>
          <w:tab w:val="num" w:pos="1134"/>
        </w:tabs>
        <w:ind w:firstLine="709"/>
        <w:jc w:val="both"/>
        <w:rPr>
          <w:color w:val="auto"/>
          <w:szCs w:val="24"/>
        </w:rPr>
      </w:pPr>
      <w:r w:rsidRPr="00D6121F">
        <w:rPr>
          <w:color w:val="auto"/>
          <w:szCs w:val="24"/>
        </w:rPr>
        <w:t>5. Контроль за исполнением настоящего постановления возложить на заместителя мэра по социально-культурным вопросам муниципального образования «</w:t>
      </w:r>
      <w:proofErr w:type="spellStart"/>
      <w:r w:rsidRPr="00D6121F">
        <w:rPr>
          <w:color w:val="auto"/>
          <w:szCs w:val="24"/>
        </w:rPr>
        <w:t>Жигаловский</w:t>
      </w:r>
      <w:proofErr w:type="spellEnd"/>
      <w:r w:rsidRPr="00D6121F">
        <w:rPr>
          <w:color w:val="auto"/>
          <w:szCs w:val="24"/>
        </w:rPr>
        <w:t xml:space="preserve"> район»</w:t>
      </w:r>
      <w:r w:rsidR="00460E27">
        <w:rPr>
          <w:color w:val="auto"/>
          <w:szCs w:val="24"/>
        </w:rPr>
        <w:t xml:space="preserve"> </w:t>
      </w:r>
      <w:proofErr w:type="spellStart"/>
      <w:r w:rsidR="00460E27">
        <w:rPr>
          <w:color w:val="auto"/>
          <w:szCs w:val="24"/>
        </w:rPr>
        <w:t>Полханову</w:t>
      </w:r>
      <w:proofErr w:type="spellEnd"/>
      <w:r w:rsidR="00460E27">
        <w:rPr>
          <w:color w:val="auto"/>
          <w:szCs w:val="24"/>
        </w:rPr>
        <w:t xml:space="preserve"> Ю.С.</w:t>
      </w:r>
    </w:p>
    <w:p w:rsidR="00D6121F" w:rsidRDefault="00D6121F" w:rsidP="00D6121F">
      <w:pPr>
        <w:jc w:val="both"/>
        <w:rPr>
          <w:color w:val="auto"/>
          <w:sz w:val="26"/>
          <w:szCs w:val="26"/>
        </w:rPr>
      </w:pPr>
    </w:p>
    <w:p w:rsidR="00D6121F" w:rsidRDefault="00D6121F" w:rsidP="00D6121F">
      <w:pPr>
        <w:jc w:val="both"/>
        <w:rPr>
          <w:color w:val="auto"/>
          <w:sz w:val="26"/>
          <w:szCs w:val="26"/>
        </w:rPr>
      </w:pPr>
    </w:p>
    <w:p w:rsidR="00D6121F" w:rsidRPr="00FA0FEA" w:rsidRDefault="00D6121F" w:rsidP="00D6121F">
      <w:pPr>
        <w:jc w:val="both"/>
        <w:rPr>
          <w:color w:val="auto"/>
          <w:szCs w:val="24"/>
        </w:rPr>
      </w:pPr>
      <w:r w:rsidRPr="00FA0FEA">
        <w:rPr>
          <w:color w:val="auto"/>
          <w:szCs w:val="24"/>
        </w:rPr>
        <w:t xml:space="preserve">Мэр МО «Жигаловский </w:t>
      </w:r>
      <w:proofErr w:type="gramStart"/>
      <w:r w:rsidRPr="00FA0FEA">
        <w:rPr>
          <w:color w:val="auto"/>
          <w:szCs w:val="24"/>
        </w:rPr>
        <w:t xml:space="preserve">район»   </w:t>
      </w:r>
      <w:proofErr w:type="gramEnd"/>
      <w:r w:rsidRPr="00FA0FEA">
        <w:rPr>
          <w:color w:val="auto"/>
          <w:szCs w:val="24"/>
        </w:rPr>
        <w:t xml:space="preserve">                                              </w:t>
      </w:r>
      <w:r w:rsidR="00FA0FEA">
        <w:rPr>
          <w:color w:val="auto"/>
          <w:szCs w:val="24"/>
        </w:rPr>
        <w:t xml:space="preserve">                  </w:t>
      </w:r>
      <w:r w:rsidRPr="00FA0FEA">
        <w:rPr>
          <w:color w:val="auto"/>
          <w:szCs w:val="24"/>
        </w:rPr>
        <w:t xml:space="preserve">     И.Н. Федоровский</w:t>
      </w: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D6121F" w:rsidRDefault="00D6121F" w:rsidP="00BC34C3">
      <w:pPr>
        <w:ind w:left="1418" w:firstLine="709"/>
        <w:jc w:val="right"/>
        <w:rPr>
          <w:color w:val="auto"/>
          <w:szCs w:val="24"/>
        </w:rPr>
      </w:pPr>
    </w:p>
    <w:p w:rsidR="00FA0FEA" w:rsidRDefault="00FA0FEA" w:rsidP="00D6121F">
      <w:pPr>
        <w:ind w:left="5664"/>
        <w:rPr>
          <w:szCs w:val="28"/>
        </w:rPr>
      </w:pPr>
    </w:p>
    <w:p w:rsidR="00FA0FEA" w:rsidRDefault="00FA0FEA" w:rsidP="00D6121F">
      <w:pPr>
        <w:ind w:left="5664"/>
        <w:rPr>
          <w:szCs w:val="28"/>
        </w:rPr>
      </w:pPr>
    </w:p>
    <w:p w:rsidR="00FA0FEA" w:rsidRDefault="00FA0FEA" w:rsidP="00D6121F">
      <w:pPr>
        <w:ind w:left="5664"/>
        <w:rPr>
          <w:szCs w:val="28"/>
        </w:rPr>
      </w:pPr>
    </w:p>
    <w:p w:rsidR="00FA0FEA" w:rsidRDefault="00FA0FEA" w:rsidP="00D6121F">
      <w:pPr>
        <w:ind w:left="5664"/>
        <w:rPr>
          <w:szCs w:val="28"/>
        </w:rPr>
      </w:pPr>
    </w:p>
    <w:p w:rsidR="00D6121F" w:rsidRPr="00CA5F0E" w:rsidRDefault="00D6121F" w:rsidP="00D6121F">
      <w:pPr>
        <w:ind w:left="5664"/>
        <w:rPr>
          <w:szCs w:val="28"/>
        </w:rPr>
      </w:pPr>
      <w:r>
        <w:rPr>
          <w:szCs w:val="28"/>
        </w:rPr>
        <w:lastRenderedPageBreak/>
        <w:t>П</w:t>
      </w:r>
      <w:r w:rsidRPr="00CA5F0E">
        <w:rPr>
          <w:szCs w:val="28"/>
        </w:rPr>
        <w:t>риложение</w:t>
      </w:r>
      <w:r w:rsidR="00FA0FEA">
        <w:rPr>
          <w:szCs w:val="28"/>
        </w:rPr>
        <w:t xml:space="preserve"> </w:t>
      </w:r>
      <w:r>
        <w:rPr>
          <w:szCs w:val="28"/>
        </w:rPr>
        <w:t>1</w:t>
      </w:r>
    </w:p>
    <w:p w:rsidR="00D6121F" w:rsidRDefault="00D6121F" w:rsidP="00D6121F">
      <w:pPr>
        <w:pStyle w:val="a3"/>
        <w:tabs>
          <w:tab w:val="left" w:pos="1276"/>
        </w:tabs>
        <w:ind w:left="5664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6121F" w:rsidRDefault="00D6121F" w:rsidP="00D6121F">
      <w:pPr>
        <w:pStyle w:val="a3"/>
        <w:tabs>
          <w:tab w:val="left" w:pos="1276"/>
        </w:tabs>
        <w:ind w:left="5664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  <w:r w:rsidRPr="00AB0504">
        <w:rPr>
          <w:bCs/>
          <w:szCs w:val="24"/>
        </w:rPr>
        <w:t xml:space="preserve"> </w:t>
      </w:r>
    </w:p>
    <w:p w:rsidR="00D6121F" w:rsidRDefault="00D6121F" w:rsidP="00D6121F">
      <w:pPr>
        <w:pStyle w:val="a3"/>
        <w:tabs>
          <w:tab w:val="left" w:pos="1276"/>
        </w:tabs>
        <w:ind w:left="5664"/>
        <w:rPr>
          <w:szCs w:val="28"/>
        </w:rPr>
      </w:pPr>
      <w:r w:rsidRPr="003750D4">
        <w:rPr>
          <w:bCs/>
          <w:szCs w:val="24"/>
        </w:rPr>
        <w:t>«Жигаловский район»</w:t>
      </w:r>
    </w:p>
    <w:p w:rsidR="00D6121F" w:rsidRPr="00AB0504" w:rsidRDefault="00D6121F" w:rsidP="00D6121F">
      <w:pPr>
        <w:tabs>
          <w:tab w:val="left" w:pos="1276"/>
        </w:tabs>
        <w:ind w:left="5664"/>
        <w:rPr>
          <w:sz w:val="28"/>
          <w:szCs w:val="28"/>
        </w:rPr>
      </w:pPr>
      <w:proofErr w:type="gramStart"/>
      <w:r w:rsidRPr="00AB0504">
        <w:rPr>
          <w:szCs w:val="28"/>
        </w:rPr>
        <w:t>от</w:t>
      </w:r>
      <w:proofErr w:type="gramEnd"/>
      <w:r w:rsidRPr="00AB0504">
        <w:rPr>
          <w:szCs w:val="28"/>
        </w:rPr>
        <w:t xml:space="preserve"> </w:t>
      </w:r>
      <w:r>
        <w:rPr>
          <w:szCs w:val="28"/>
        </w:rPr>
        <w:t>«</w:t>
      </w:r>
      <w:r w:rsidR="00781151">
        <w:rPr>
          <w:szCs w:val="28"/>
        </w:rPr>
        <w:t>12</w:t>
      </w:r>
      <w:r w:rsidRPr="00AB0504">
        <w:rPr>
          <w:szCs w:val="28"/>
        </w:rPr>
        <w:t>»</w:t>
      </w:r>
      <w:r w:rsidR="00F84551">
        <w:rPr>
          <w:szCs w:val="28"/>
        </w:rPr>
        <w:t xml:space="preserve"> </w:t>
      </w:r>
      <w:r w:rsidR="00781151">
        <w:rPr>
          <w:szCs w:val="28"/>
        </w:rPr>
        <w:t xml:space="preserve">февраля </w:t>
      </w:r>
      <w:r w:rsidRPr="00AB0504">
        <w:rPr>
          <w:szCs w:val="28"/>
        </w:rPr>
        <w:t>202</w:t>
      </w:r>
      <w:r>
        <w:rPr>
          <w:szCs w:val="28"/>
        </w:rPr>
        <w:t>5</w:t>
      </w:r>
      <w:r w:rsidRPr="00AB0504">
        <w:rPr>
          <w:szCs w:val="28"/>
        </w:rPr>
        <w:t xml:space="preserve"> г. №</w:t>
      </w:r>
      <w:r w:rsidR="00781151">
        <w:rPr>
          <w:szCs w:val="28"/>
        </w:rPr>
        <w:t xml:space="preserve"> 32</w:t>
      </w:r>
      <w:bookmarkStart w:id="0" w:name="_GoBack"/>
      <w:bookmarkEnd w:id="0"/>
    </w:p>
    <w:p w:rsidR="00D6121F" w:rsidRDefault="00D6121F" w:rsidP="00D6121F">
      <w:pPr>
        <w:tabs>
          <w:tab w:val="left" w:pos="6173"/>
        </w:tabs>
      </w:pPr>
    </w:p>
    <w:p w:rsidR="00BC34C3" w:rsidRPr="00BC34C3" w:rsidRDefault="00BC34C3" w:rsidP="00BC34C3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D6121F" w:rsidRPr="00D6121F" w:rsidRDefault="00D6121F" w:rsidP="00BC34C3">
      <w:pPr>
        <w:jc w:val="center"/>
        <w:rPr>
          <w:color w:val="auto"/>
          <w:szCs w:val="24"/>
        </w:rPr>
      </w:pPr>
      <w:r w:rsidRPr="00D6121F">
        <w:rPr>
          <w:color w:val="auto"/>
          <w:szCs w:val="24"/>
        </w:rPr>
        <w:t>Состав</w:t>
      </w:r>
    </w:p>
    <w:p w:rsidR="00BC34C3" w:rsidRPr="00BC34C3" w:rsidRDefault="00BC34C3" w:rsidP="00BC34C3">
      <w:pPr>
        <w:jc w:val="center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межведомственного координационного общественного совета </w:t>
      </w:r>
    </w:p>
    <w:p w:rsidR="00BC34C3" w:rsidRPr="00BC34C3" w:rsidRDefault="00BC34C3" w:rsidP="00BC34C3">
      <w:pPr>
        <w:jc w:val="center"/>
        <w:rPr>
          <w:szCs w:val="24"/>
        </w:rPr>
      </w:pPr>
      <w:r w:rsidRPr="00BC34C3">
        <w:rPr>
          <w:color w:val="auto"/>
          <w:szCs w:val="24"/>
        </w:rPr>
        <w:t xml:space="preserve">по вопросам реализации </w:t>
      </w:r>
      <w:r w:rsidRPr="00BC34C3">
        <w:rPr>
          <w:szCs w:val="24"/>
        </w:rPr>
        <w:t xml:space="preserve">региональной программы Иркутской области </w:t>
      </w:r>
    </w:p>
    <w:p w:rsidR="00BC34C3" w:rsidRDefault="00BC34C3" w:rsidP="00BC34C3">
      <w:pPr>
        <w:jc w:val="center"/>
        <w:rPr>
          <w:color w:val="auto"/>
          <w:szCs w:val="24"/>
        </w:rPr>
      </w:pPr>
      <w:r w:rsidRPr="00BC34C3">
        <w:rPr>
          <w:szCs w:val="24"/>
        </w:rPr>
        <w:t xml:space="preserve">«Активное долголетие» на 2025-2030 годы» </w:t>
      </w:r>
      <w:r w:rsidRPr="00BC34C3">
        <w:rPr>
          <w:color w:val="auto"/>
          <w:szCs w:val="24"/>
        </w:rPr>
        <w:t xml:space="preserve">на территории </w:t>
      </w:r>
      <w:r w:rsidR="00D6121F">
        <w:rPr>
          <w:color w:val="auto"/>
          <w:szCs w:val="24"/>
        </w:rPr>
        <w:t>Жигаловского района</w:t>
      </w:r>
    </w:p>
    <w:p w:rsidR="00D6121F" w:rsidRDefault="00D6121F" w:rsidP="00BC34C3">
      <w:pPr>
        <w:jc w:val="center"/>
        <w:rPr>
          <w:color w:val="auto"/>
          <w:szCs w:val="24"/>
        </w:rPr>
      </w:pPr>
    </w:p>
    <w:p w:rsidR="00D6121F" w:rsidRDefault="00D6121F" w:rsidP="00D6121F">
      <w:pPr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Председатель</w:t>
      </w:r>
      <w:r w:rsidR="0055438F">
        <w:rPr>
          <w:color w:val="auto"/>
          <w:szCs w:val="24"/>
        </w:rPr>
        <w:t xml:space="preserve"> С</w:t>
      </w:r>
      <w:r w:rsidRPr="00BC34C3">
        <w:rPr>
          <w:color w:val="auto"/>
          <w:szCs w:val="24"/>
        </w:rPr>
        <w:t>овета</w:t>
      </w:r>
      <w:r w:rsidRPr="00D6121F">
        <w:rPr>
          <w:color w:val="auto"/>
          <w:szCs w:val="24"/>
        </w:rPr>
        <w:t xml:space="preserve"> </w:t>
      </w:r>
      <w:r w:rsidR="00FA0FEA">
        <w:rPr>
          <w:color w:val="auto"/>
          <w:szCs w:val="24"/>
        </w:rPr>
        <w:t xml:space="preserve">                        </w:t>
      </w:r>
      <w:r w:rsidRPr="00BC34C3">
        <w:rPr>
          <w:color w:val="auto"/>
          <w:szCs w:val="24"/>
        </w:rPr>
        <w:t>заместитель мэра</w:t>
      </w:r>
      <w:r>
        <w:rPr>
          <w:color w:val="auto"/>
          <w:szCs w:val="24"/>
        </w:rPr>
        <w:t xml:space="preserve"> по социально-культурным вопросам</w:t>
      </w:r>
    </w:p>
    <w:p w:rsidR="00D6121F" w:rsidRDefault="00D6121F" w:rsidP="00D6121F">
      <w:pPr>
        <w:jc w:val="both"/>
        <w:rPr>
          <w:color w:val="auto"/>
          <w:szCs w:val="24"/>
        </w:rPr>
      </w:pPr>
    </w:p>
    <w:p w:rsidR="00293674" w:rsidRDefault="00D6121F" w:rsidP="00D6121F">
      <w:pPr>
        <w:jc w:val="both"/>
        <w:rPr>
          <w:color w:val="000000" w:themeColor="text1"/>
          <w:szCs w:val="18"/>
        </w:rPr>
      </w:pPr>
      <w:r w:rsidRPr="00BC34C3">
        <w:rPr>
          <w:color w:val="auto"/>
          <w:szCs w:val="24"/>
        </w:rPr>
        <w:t>Заместитель председател</w:t>
      </w:r>
      <w:r w:rsidR="0055438F">
        <w:rPr>
          <w:color w:val="auto"/>
          <w:szCs w:val="24"/>
        </w:rPr>
        <w:t>я С</w:t>
      </w:r>
      <w:r w:rsidRPr="00BC34C3">
        <w:rPr>
          <w:color w:val="auto"/>
          <w:szCs w:val="24"/>
        </w:rPr>
        <w:t>овета</w:t>
      </w:r>
      <w:r w:rsidR="00460E27">
        <w:rPr>
          <w:color w:val="auto"/>
          <w:szCs w:val="24"/>
        </w:rPr>
        <w:t xml:space="preserve">    </w:t>
      </w:r>
      <w:r w:rsidR="00293674">
        <w:rPr>
          <w:color w:val="auto"/>
          <w:szCs w:val="24"/>
        </w:rPr>
        <w:t>директор</w:t>
      </w:r>
      <w:r w:rsidR="00293674" w:rsidRPr="00293674">
        <w:rPr>
          <w:color w:val="000000" w:themeColor="text1"/>
          <w:szCs w:val="18"/>
        </w:rPr>
        <w:t xml:space="preserve"> </w:t>
      </w:r>
      <w:r w:rsidR="00293674">
        <w:rPr>
          <w:color w:val="000000" w:themeColor="text1"/>
          <w:szCs w:val="18"/>
        </w:rPr>
        <w:t>ОГБУ</w:t>
      </w:r>
      <w:r w:rsidR="00293674" w:rsidRPr="00CB7015">
        <w:rPr>
          <w:color w:val="000000" w:themeColor="text1"/>
          <w:szCs w:val="18"/>
        </w:rPr>
        <w:t xml:space="preserve"> «Управления социальной защиты</w:t>
      </w:r>
      <w:r w:rsidR="00293674">
        <w:rPr>
          <w:color w:val="000000" w:themeColor="text1"/>
          <w:szCs w:val="18"/>
        </w:rPr>
        <w:t xml:space="preserve"> и                                                                     </w:t>
      </w:r>
    </w:p>
    <w:p w:rsidR="00293674" w:rsidRDefault="00293674" w:rsidP="00D6121F">
      <w:pPr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                                                          социального обслуживания населения</w:t>
      </w:r>
      <w:r w:rsidRPr="00CB7015">
        <w:rPr>
          <w:color w:val="000000" w:themeColor="text1"/>
          <w:szCs w:val="18"/>
        </w:rPr>
        <w:t xml:space="preserve"> по </w:t>
      </w:r>
    </w:p>
    <w:p w:rsidR="00D6121F" w:rsidRDefault="00293674" w:rsidP="00D6121F">
      <w:pPr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                                                         </w:t>
      </w:r>
      <w:proofErr w:type="spellStart"/>
      <w:r w:rsidRPr="00CB7015">
        <w:rPr>
          <w:color w:val="000000" w:themeColor="text1"/>
          <w:szCs w:val="18"/>
        </w:rPr>
        <w:t>Жигаловскому</w:t>
      </w:r>
      <w:proofErr w:type="spellEnd"/>
      <w:r w:rsidRPr="00CB7015">
        <w:rPr>
          <w:color w:val="000000" w:themeColor="text1"/>
          <w:szCs w:val="18"/>
        </w:rPr>
        <w:t xml:space="preserve"> району»</w:t>
      </w:r>
      <w:r w:rsidR="0055438F">
        <w:rPr>
          <w:color w:val="000000" w:themeColor="text1"/>
          <w:szCs w:val="18"/>
        </w:rPr>
        <w:t xml:space="preserve"> (по согласованию)</w:t>
      </w:r>
    </w:p>
    <w:p w:rsidR="0055438F" w:rsidRDefault="0055438F" w:rsidP="0055438F">
      <w:pPr>
        <w:jc w:val="both"/>
        <w:rPr>
          <w:color w:val="000000" w:themeColor="text1"/>
          <w:szCs w:val="18"/>
        </w:rPr>
      </w:pPr>
      <w:r>
        <w:rPr>
          <w:color w:val="auto"/>
          <w:szCs w:val="24"/>
        </w:rPr>
        <w:t>Секретарь С</w:t>
      </w:r>
      <w:r w:rsidR="00293674" w:rsidRPr="00BC34C3">
        <w:rPr>
          <w:color w:val="auto"/>
          <w:szCs w:val="24"/>
        </w:rPr>
        <w:t>овета</w:t>
      </w:r>
      <w:r>
        <w:rPr>
          <w:color w:val="auto"/>
          <w:szCs w:val="24"/>
        </w:rPr>
        <w:t xml:space="preserve">                               заместитель</w:t>
      </w:r>
      <w:r w:rsidRPr="0055438F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директора</w:t>
      </w:r>
      <w:r w:rsidRPr="00293674">
        <w:rPr>
          <w:color w:val="000000" w:themeColor="text1"/>
          <w:szCs w:val="18"/>
        </w:rPr>
        <w:t xml:space="preserve"> </w:t>
      </w:r>
      <w:r>
        <w:rPr>
          <w:color w:val="000000" w:themeColor="text1"/>
          <w:szCs w:val="18"/>
        </w:rPr>
        <w:t>ОГБУ</w:t>
      </w:r>
      <w:r w:rsidRPr="00CB7015">
        <w:rPr>
          <w:color w:val="000000" w:themeColor="text1"/>
          <w:szCs w:val="18"/>
        </w:rPr>
        <w:t xml:space="preserve"> «Управления социальной </w:t>
      </w:r>
      <w:r>
        <w:rPr>
          <w:color w:val="000000" w:themeColor="text1"/>
          <w:szCs w:val="18"/>
        </w:rPr>
        <w:t xml:space="preserve"> </w:t>
      </w:r>
    </w:p>
    <w:p w:rsidR="0055438F" w:rsidRDefault="0055438F" w:rsidP="0055438F">
      <w:pPr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                                                        </w:t>
      </w:r>
      <w:r w:rsidRPr="00CB7015">
        <w:rPr>
          <w:color w:val="000000" w:themeColor="text1"/>
          <w:szCs w:val="18"/>
        </w:rPr>
        <w:t>защиты</w:t>
      </w:r>
      <w:r>
        <w:rPr>
          <w:color w:val="000000" w:themeColor="text1"/>
          <w:szCs w:val="18"/>
        </w:rPr>
        <w:t xml:space="preserve"> и социального обслуживания населения</w:t>
      </w:r>
      <w:r w:rsidRPr="00CB7015">
        <w:rPr>
          <w:color w:val="000000" w:themeColor="text1"/>
          <w:szCs w:val="18"/>
        </w:rPr>
        <w:t xml:space="preserve"> по </w:t>
      </w:r>
    </w:p>
    <w:p w:rsidR="0055438F" w:rsidRDefault="0055438F" w:rsidP="0055438F">
      <w:pPr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 xml:space="preserve">                                                             </w:t>
      </w:r>
      <w:proofErr w:type="spellStart"/>
      <w:r w:rsidRPr="00CB7015">
        <w:rPr>
          <w:color w:val="000000" w:themeColor="text1"/>
          <w:szCs w:val="18"/>
        </w:rPr>
        <w:t>Жигаловскому</w:t>
      </w:r>
      <w:proofErr w:type="spellEnd"/>
      <w:r w:rsidRPr="00CB7015">
        <w:rPr>
          <w:color w:val="000000" w:themeColor="text1"/>
          <w:szCs w:val="18"/>
        </w:rPr>
        <w:t xml:space="preserve"> району»</w:t>
      </w:r>
      <w:r>
        <w:rPr>
          <w:color w:val="000000" w:themeColor="text1"/>
          <w:szCs w:val="18"/>
        </w:rPr>
        <w:t xml:space="preserve"> (по согласованию)</w:t>
      </w:r>
    </w:p>
    <w:p w:rsidR="00293674" w:rsidRPr="00BC34C3" w:rsidRDefault="00293674" w:rsidP="00D6121F">
      <w:pPr>
        <w:jc w:val="both"/>
        <w:rPr>
          <w:color w:val="auto"/>
          <w:szCs w:val="24"/>
        </w:rPr>
      </w:pPr>
    </w:p>
    <w:p w:rsidR="00BC34C3" w:rsidRDefault="0055438F" w:rsidP="00BC34C3">
      <w:pPr>
        <w:rPr>
          <w:color w:val="auto"/>
          <w:szCs w:val="24"/>
        </w:rPr>
      </w:pPr>
      <w:r>
        <w:rPr>
          <w:color w:val="auto"/>
          <w:szCs w:val="24"/>
        </w:rPr>
        <w:t xml:space="preserve">Члены Совета </w:t>
      </w:r>
    </w:p>
    <w:p w:rsidR="0055438F" w:rsidRDefault="0055438F" w:rsidP="00BC34C3">
      <w:pPr>
        <w:rPr>
          <w:color w:val="auto"/>
          <w:szCs w:val="24"/>
        </w:rPr>
      </w:pPr>
    </w:p>
    <w:p w:rsidR="0055438F" w:rsidRDefault="0055438F" w:rsidP="0055438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Начальник Управления культуры, молодежной политики и спорта администрации МО «Жигаловский район»</w:t>
      </w:r>
    </w:p>
    <w:p w:rsidR="0055438F" w:rsidRDefault="0055438F" w:rsidP="0055438F">
      <w:pPr>
        <w:jc w:val="both"/>
        <w:rPr>
          <w:color w:val="auto"/>
          <w:szCs w:val="24"/>
        </w:rPr>
      </w:pPr>
    </w:p>
    <w:p w:rsidR="0055438F" w:rsidRDefault="0055438F" w:rsidP="0055438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Начальник Управления образования администрации МО «Жигаловский район»</w:t>
      </w:r>
    </w:p>
    <w:p w:rsidR="0055438F" w:rsidRDefault="0055438F" w:rsidP="0055438F">
      <w:pPr>
        <w:jc w:val="both"/>
        <w:rPr>
          <w:color w:val="auto"/>
          <w:szCs w:val="24"/>
        </w:rPr>
      </w:pPr>
    </w:p>
    <w:p w:rsidR="0055438F" w:rsidRDefault="0055438F" w:rsidP="0055438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Главный врач ОГБУЗ «Жигаловская РБ» (по согласованию)</w:t>
      </w:r>
    </w:p>
    <w:p w:rsidR="0055438F" w:rsidRDefault="0055438F" w:rsidP="0055438F">
      <w:pPr>
        <w:jc w:val="both"/>
        <w:rPr>
          <w:color w:val="auto"/>
          <w:szCs w:val="24"/>
        </w:rPr>
      </w:pPr>
    </w:p>
    <w:p w:rsidR="0055438F" w:rsidRDefault="0055438F" w:rsidP="0055438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Председатель Совета ветеранов Жигаловского района</w:t>
      </w:r>
    </w:p>
    <w:p w:rsidR="0055438F" w:rsidRDefault="0055438F" w:rsidP="00FA0FEA">
      <w:pPr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F84551" w:rsidRDefault="00F84551" w:rsidP="00BC34C3">
      <w:pPr>
        <w:ind w:left="1418" w:firstLine="709"/>
        <w:jc w:val="right"/>
        <w:rPr>
          <w:color w:val="auto"/>
          <w:szCs w:val="24"/>
        </w:rPr>
      </w:pPr>
    </w:p>
    <w:p w:rsidR="00A32272" w:rsidRPr="00F84551" w:rsidRDefault="00A32272" w:rsidP="00A32272">
      <w:pPr>
        <w:jc w:val="both"/>
        <w:rPr>
          <w:color w:val="auto"/>
          <w:szCs w:val="24"/>
        </w:rPr>
      </w:pPr>
      <w:r w:rsidRPr="00F84551">
        <w:rPr>
          <w:color w:val="auto"/>
          <w:szCs w:val="24"/>
        </w:rPr>
        <w:t xml:space="preserve">Мэр МО «Жигаловский </w:t>
      </w:r>
      <w:proofErr w:type="gramStart"/>
      <w:r w:rsidRPr="00F84551">
        <w:rPr>
          <w:color w:val="auto"/>
          <w:szCs w:val="24"/>
        </w:rPr>
        <w:t xml:space="preserve">район»   </w:t>
      </w:r>
      <w:proofErr w:type="gramEnd"/>
      <w:r w:rsidRPr="00F84551">
        <w:rPr>
          <w:color w:val="auto"/>
          <w:szCs w:val="24"/>
        </w:rPr>
        <w:t xml:space="preserve">      </w:t>
      </w:r>
      <w:r w:rsidR="00F84551">
        <w:rPr>
          <w:color w:val="auto"/>
          <w:szCs w:val="24"/>
        </w:rPr>
        <w:t xml:space="preserve">             </w:t>
      </w:r>
      <w:r w:rsidRPr="00F84551">
        <w:rPr>
          <w:color w:val="auto"/>
          <w:szCs w:val="24"/>
        </w:rPr>
        <w:t xml:space="preserve">                         </w:t>
      </w:r>
      <w:r w:rsidR="00F84551" w:rsidRPr="00F84551">
        <w:rPr>
          <w:color w:val="auto"/>
          <w:szCs w:val="24"/>
        </w:rPr>
        <w:t xml:space="preserve">   </w:t>
      </w:r>
      <w:r w:rsidRPr="00F84551">
        <w:rPr>
          <w:color w:val="auto"/>
          <w:szCs w:val="24"/>
        </w:rPr>
        <w:t xml:space="preserve">                    И.Н. Федоровский</w:t>
      </w: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A32272" w:rsidRDefault="00A32272" w:rsidP="00BC34C3">
      <w:pPr>
        <w:ind w:left="1418" w:firstLine="709"/>
        <w:jc w:val="right"/>
        <w:rPr>
          <w:color w:val="auto"/>
          <w:szCs w:val="24"/>
        </w:rPr>
      </w:pPr>
    </w:p>
    <w:p w:rsidR="00A32272" w:rsidRDefault="00A32272" w:rsidP="00BC34C3">
      <w:pPr>
        <w:ind w:left="1418" w:firstLine="709"/>
        <w:jc w:val="right"/>
        <w:rPr>
          <w:color w:val="auto"/>
          <w:szCs w:val="24"/>
        </w:rPr>
      </w:pPr>
    </w:p>
    <w:p w:rsidR="00A32272" w:rsidRDefault="00A32272" w:rsidP="00BC34C3">
      <w:pPr>
        <w:ind w:left="1418" w:firstLine="709"/>
        <w:jc w:val="right"/>
        <w:rPr>
          <w:color w:val="auto"/>
          <w:szCs w:val="24"/>
        </w:rPr>
      </w:pPr>
    </w:p>
    <w:p w:rsidR="0055438F" w:rsidRDefault="0055438F" w:rsidP="00BC34C3">
      <w:pPr>
        <w:ind w:left="1418" w:firstLine="709"/>
        <w:jc w:val="right"/>
        <w:rPr>
          <w:color w:val="auto"/>
          <w:szCs w:val="24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FA0FEA" w:rsidRDefault="00FA0FEA" w:rsidP="00A32272">
      <w:pPr>
        <w:ind w:left="5664"/>
        <w:jc w:val="right"/>
        <w:rPr>
          <w:szCs w:val="28"/>
        </w:rPr>
      </w:pPr>
    </w:p>
    <w:p w:rsidR="00A32272" w:rsidRPr="00CA5F0E" w:rsidRDefault="00C30D0A" w:rsidP="00A32272">
      <w:pPr>
        <w:ind w:left="5664"/>
        <w:jc w:val="right"/>
        <w:rPr>
          <w:szCs w:val="28"/>
        </w:rPr>
      </w:pPr>
      <w:r>
        <w:rPr>
          <w:szCs w:val="28"/>
        </w:rPr>
        <w:t>П</w:t>
      </w:r>
      <w:r w:rsidRPr="00CA5F0E">
        <w:rPr>
          <w:szCs w:val="28"/>
        </w:rPr>
        <w:t>риложение</w:t>
      </w:r>
      <w:r>
        <w:rPr>
          <w:szCs w:val="28"/>
        </w:rPr>
        <w:t xml:space="preserve"> 2</w:t>
      </w:r>
    </w:p>
    <w:p w:rsidR="00A32272" w:rsidRDefault="00A32272" w:rsidP="00A32272">
      <w:pPr>
        <w:pStyle w:val="a3"/>
        <w:tabs>
          <w:tab w:val="left" w:pos="1276"/>
        </w:tabs>
        <w:ind w:left="5664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32272" w:rsidRDefault="00A32272" w:rsidP="00A32272">
      <w:pPr>
        <w:pStyle w:val="a3"/>
        <w:tabs>
          <w:tab w:val="left" w:pos="1276"/>
        </w:tabs>
        <w:ind w:left="5664"/>
        <w:jc w:val="right"/>
        <w:rPr>
          <w:bCs/>
          <w:szCs w:val="24"/>
        </w:rPr>
      </w:pPr>
      <w:r>
        <w:rPr>
          <w:bCs/>
          <w:szCs w:val="24"/>
        </w:rPr>
        <w:t>муниципального образования</w:t>
      </w:r>
      <w:r w:rsidRPr="00AB0504">
        <w:rPr>
          <w:bCs/>
          <w:szCs w:val="24"/>
        </w:rPr>
        <w:t xml:space="preserve"> </w:t>
      </w:r>
    </w:p>
    <w:p w:rsidR="00A32272" w:rsidRDefault="00A32272" w:rsidP="00A32272">
      <w:pPr>
        <w:pStyle w:val="a3"/>
        <w:tabs>
          <w:tab w:val="left" w:pos="1276"/>
        </w:tabs>
        <w:ind w:left="5664"/>
        <w:jc w:val="right"/>
        <w:rPr>
          <w:szCs w:val="28"/>
        </w:rPr>
      </w:pPr>
      <w:r w:rsidRPr="003750D4">
        <w:rPr>
          <w:bCs/>
          <w:szCs w:val="24"/>
        </w:rPr>
        <w:t>«Жигаловский район»</w:t>
      </w:r>
    </w:p>
    <w:p w:rsidR="00A32272" w:rsidRPr="00AB0504" w:rsidRDefault="00A32272" w:rsidP="00A32272">
      <w:pPr>
        <w:tabs>
          <w:tab w:val="left" w:pos="1276"/>
        </w:tabs>
        <w:ind w:left="5664"/>
        <w:jc w:val="right"/>
        <w:rPr>
          <w:sz w:val="28"/>
          <w:szCs w:val="28"/>
        </w:rPr>
      </w:pPr>
      <w:proofErr w:type="gramStart"/>
      <w:r w:rsidRPr="00AB0504">
        <w:rPr>
          <w:szCs w:val="28"/>
        </w:rPr>
        <w:t>от</w:t>
      </w:r>
      <w:proofErr w:type="gramEnd"/>
      <w:r w:rsidRPr="00AB0504">
        <w:rPr>
          <w:szCs w:val="28"/>
        </w:rPr>
        <w:t xml:space="preserve"> </w:t>
      </w:r>
      <w:r>
        <w:rPr>
          <w:szCs w:val="28"/>
        </w:rPr>
        <w:t>«___</w:t>
      </w:r>
      <w:r w:rsidRPr="00AB0504">
        <w:rPr>
          <w:szCs w:val="28"/>
        </w:rPr>
        <w:t>»________202</w:t>
      </w:r>
      <w:r>
        <w:rPr>
          <w:szCs w:val="28"/>
        </w:rPr>
        <w:t>5</w:t>
      </w:r>
      <w:r w:rsidRPr="00AB0504">
        <w:rPr>
          <w:szCs w:val="28"/>
        </w:rPr>
        <w:t xml:space="preserve"> г. №</w:t>
      </w:r>
      <w:r>
        <w:rPr>
          <w:szCs w:val="28"/>
        </w:rPr>
        <w:t>_____</w:t>
      </w:r>
    </w:p>
    <w:p w:rsidR="00A32272" w:rsidRDefault="00A32272" w:rsidP="00A32272">
      <w:pPr>
        <w:tabs>
          <w:tab w:val="left" w:pos="6173"/>
        </w:tabs>
      </w:pPr>
    </w:p>
    <w:p w:rsidR="00BC34C3" w:rsidRPr="00BC34C3" w:rsidRDefault="00BC34C3" w:rsidP="00BC34C3">
      <w:pPr>
        <w:jc w:val="right"/>
        <w:rPr>
          <w:color w:val="auto"/>
          <w:sz w:val="26"/>
          <w:szCs w:val="26"/>
        </w:rPr>
      </w:pPr>
    </w:p>
    <w:p w:rsidR="00BC34C3" w:rsidRPr="00BC34C3" w:rsidRDefault="00BC34C3" w:rsidP="00BC34C3">
      <w:pPr>
        <w:jc w:val="right"/>
        <w:rPr>
          <w:color w:val="auto"/>
          <w:sz w:val="26"/>
          <w:szCs w:val="26"/>
        </w:rPr>
      </w:pPr>
    </w:p>
    <w:p w:rsidR="00BC34C3" w:rsidRPr="00A32272" w:rsidRDefault="00BC34C3" w:rsidP="00BC34C3">
      <w:pPr>
        <w:jc w:val="right"/>
        <w:rPr>
          <w:color w:val="auto"/>
          <w:sz w:val="26"/>
          <w:szCs w:val="26"/>
        </w:rPr>
      </w:pPr>
    </w:p>
    <w:p w:rsidR="00A32272" w:rsidRPr="00A32272" w:rsidRDefault="00A32272" w:rsidP="00BC34C3">
      <w:pPr>
        <w:jc w:val="center"/>
        <w:rPr>
          <w:bCs/>
          <w:color w:val="auto"/>
          <w:szCs w:val="24"/>
        </w:rPr>
      </w:pPr>
      <w:r w:rsidRPr="00A32272">
        <w:rPr>
          <w:bCs/>
          <w:color w:val="auto"/>
          <w:szCs w:val="24"/>
        </w:rPr>
        <w:t>Положение</w:t>
      </w:r>
    </w:p>
    <w:p w:rsidR="00BC34C3" w:rsidRPr="00BC34C3" w:rsidRDefault="00BC34C3" w:rsidP="00BC34C3">
      <w:pPr>
        <w:jc w:val="center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о межведомственном координационном общественном совете </w:t>
      </w:r>
    </w:p>
    <w:p w:rsidR="00BC34C3" w:rsidRPr="00BC34C3" w:rsidRDefault="00BC34C3" w:rsidP="00BC34C3">
      <w:pPr>
        <w:jc w:val="center"/>
        <w:rPr>
          <w:szCs w:val="24"/>
        </w:rPr>
      </w:pPr>
      <w:r w:rsidRPr="00BC34C3">
        <w:rPr>
          <w:color w:val="auto"/>
          <w:szCs w:val="24"/>
        </w:rPr>
        <w:t xml:space="preserve">по вопросам реализации </w:t>
      </w:r>
      <w:r w:rsidRPr="00BC34C3">
        <w:rPr>
          <w:szCs w:val="24"/>
        </w:rPr>
        <w:t xml:space="preserve">региональной программы Иркутской области </w:t>
      </w:r>
    </w:p>
    <w:p w:rsidR="00BC34C3" w:rsidRPr="00BC34C3" w:rsidRDefault="00BC34C3" w:rsidP="00BC34C3">
      <w:pPr>
        <w:jc w:val="center"/>
        <w:rPr>
          <w:color w:val="auto"/>
          <w:szCs w:val="24"/>
        </w:rPr>
      </w:pPr>
      <w:r w:rsidRPr="00BC34C3">
        <w:rPr>
          <w:szCs w:val="24"/>
        </w:rPr>
        <w:t xml:space="preserve">«Активное долголетие» на 2025-2030 годы» </w:t>
      </w:r>
      <w:r w:rsidRPr="00BC34C3">
        <w:rPr>
          <w:color w:val="auto"/>
          <w:szCs w:val="24"/>
        </w:rPr>
        <w:t xml:space="preserve">на территории </w:t>
      </w:r>
      <w:r w:rsidR="00A32272">
        <w:rPr>
          <w:color w:val="auto"/>
          <w:szCs w:val="24"/>
        </w:rPr>
        <w:t>Жигаловского района</w:t>
      </w:r>
    </w:p>
    <w:p w:rsidR="00BC34C3" w:rsidRPr="00BC34C3" w:rsidRDefault="00BC34C3" w:rsidP="00BC34C3">
      <w:pPr>
        <w:jc w:val="right"/>
        <w:rPr>
          <w:color w:val="auto"/>
          <w:szCs w:val="24"/>
        </w:rPr>
      </w:pPr>
    </w:p>
    <w:p w:rsidR="00BC34C3" w:rsidRPr="00BC34C3" w:rsidRDefault="00BC34C3" w:rsidP="00BC34C3">
      <w:pPr>
        <w:jc w:val="right"/>
        <w:rPr>
          <w:color w:val="auto"/>
          <w:szCs w:val="24"/>
        </w:rPr>
      </w:pPr>
    </w:p>
    <w:p w:rsidR="00BC34C3" w:rsidRDefault="00A32272" w:rsidP="00A32272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t>Общие положения</w:t>
      </w:r>
    </w:p>
    <w:p w:rsidR="00A32272" w:rsidRPr="00A32272" w:rsidRDefault="00A32272" w:rsidP="00A32272">
      <w:pPr>
        <w:jc w:val="center"/>
        <w:rPr>
          <w:color w:val="auto"/>
          <w:szCs w:val="24"/>
        </w:rPr>
      </w:pPr>
    </w:p>
    <w:p w:rsidR="00BC34C3" w:rsidRPr="00BC34C3" w:rsidRDefault="00BC34C3" w:rsidP="00A32272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Межведомственный координационный общественный совет по вопросам реализации  региональной программы Иркутской области «Активное долголетие» на 2025-2030 годы» на территории </w:t>
      </w:r>
      <w:r w:rsidR="00A32272">
        <w:rPr>
          <w:color w:val="auto"/>
          <w:szCs w:val="24"/>
        </w:rPr>
        <w:t xml:space="preserve">Жигаловского района </w:t>
      </w:r>
      <w:r w:rsidRPr="00BC34C3">
        <w:rPr>
          <w:color w:val="auto"/>
          <w:szCs w:val="24"/>
        </w:rPr>
        <w:t xml:space="preserve">(далее — Совет) является постоянно действующим консультативно – совещательным органом, созданным в целях обеспечения взаимодействия между исполнительными органами государственной власти Иркутской области, органами местного самоуправления, некоммерческими организациями, муниципальными учреждениями по вопросам активного долголетия граждан пожилого возраста на территории </w:t>
      </w:r>
      <w:r w:rsidR="00A32272">
        <w:rPr>
          <w:color w:val="auto"/>
          <w:szCs w:val="24"/>
        </w:rPr>
        <w:t>Жигаловского района.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Совет является консультативно-совещательным органом, не наделенным властными полномочиями, не входящим в структуру администрации</w:t>
      </w:r>
      <w:r w:rsidR="00A32272" w:rsidRPr="00A32272">
        <w:rPr>
          <w:color w:val="auto"/>
          <w:szCs w:val="24"/>
        </w:rPr>
        <w:t xml:space="preserve"> </w:t>
      </w:r>
      <w:r w:rsidR="00A32272">
        <w:rPr>
          <w:color w:val="auto"/>
          <w:szCs w:val="24"/>
        </w:rPr>
        <w:t>Жигаловского района</w:t>
      </w:r>
      <w:r w:rsidRPr="00BC34C3">
        <w:rPr>
          <w:color w:val="auto"/>
          <w:szCs w:val="24"/>
        </w:rPr>
        <w:t xml:space="preserve">. 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Совет в своей работе руководствуется законодательством Российской Федерации, Иркутской области и муниципальными правовыми актами</w:t>
      </w:r>
      <w:r w:rsidR="00A32272" w:rsidRPr="00A32272">
        <w:rPr>
          <w:color w:val="auto"/>
          <w:szCs w:val="24"/>
        </w:rPr>
        <w:t xml:space="preserve"> </w:t>
      </w:r>
      <w:r w:rsidR="00A32272">
        <w:rPr>
          <w:color w:val="auto"/>
          <w:szCs w:val="24"/>
        </w:rPr>
        <w:t>Жигаловского района</w:t>
      </w:r>
      <w:r w:rsidRPr="00BC34C3">
        <w:rPr>
          <w:color w:val="auto"/>
          <w:szCs w:val="24"/>
        </w:rPr>
        <w:t>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b/>
          <w:bCs/>
          <w:color w:val="auto"/>
          <w:szCs w:val="24"/>
        </w:rPr>
      </w:pPr>
      <w:r w:rsidRPr="00BC34C3">
        <w:rPr>
          <w:color w:val="auto"/>
          <w:szCs w:val="24"/>
        </w:rPr>
        <w:t>Решения Совета носят рекомендательный характер.</w:t>
      </w:r>
    </w:p>
    <w:p w:rsidR="00BC34C3" w:rsidRPr="00BC34C3" w:rsidRDefault="00BC34C3" w:rsidP="00BC34C3">
      <w:pPr>
        <w:ind w:left="709"/>
        <w:jc w:val="both"/>
        <w:rPr>
          <w:b/>
          <w:bCs/>
          <w:color w:val="auto"/>
          <w:szCs w:val="24"/>
        </w:rPr>
      </w:pPr>
    </w:p>
    <w:p w:rsidR="00BC34C3" w:rsidRDefault="00A32272" w:rsidP="00A32272">
      <w:pPr>
        <w:jc w:val="center"/>
        <w:rPr>
          <w:color w:val="auto"/>
          <w:sz w:val="26"/>
        </w:rPr>
      </w:pPr>
      <w:r>
        <w:rPr>
          <w:color w:val="auto"/>
          <w:sz w:val="26"/>
        </w:rPr>
        <w:t>Основные задачи Совета</w:t>
      </w:r>
    </w:p>
    <w:p w:rsidR="00A32272" w:rsidRPr="00BC34C3" w:rsidRDefault="00A32272" w:rsidP="00A32272">
      <w:pPr>
        <w:jc w:val="center"/>
        <w:rPr>
          <w:color w:val="auto"/>
          <w:sz w:val="26"/>
        </w:rPr>
      </w:pP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Основной задачей Совета является рассмотрение вопросов, связанных с реализацией региональной программы Иркутской области «Активное долголетие» на 2025-2030 годы».  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Совет для выполнения возложенной на нее задачи осуществляет следующие функции:</w:t>
      </w:r>
    </w:p>
    <w:p w:rsidR="00BC34C3" w:rsidRPr="00BC34C3" w:rsidRDefault="002D2C0F" w:rsidP="002D2C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а) </w:t>
      </w:r>
      <w:r w:rsidR="00BC34C3" w:rsidRPr="00BC34C3">
        <w:rPr>
          <w:color w:val="auto"/>
          <w:szCs w:val="24"/>
        </w:rPr>
        <w:t>определяет первоочередные мероприятия, направленные на продление активного долголетия граждан пожилого возраста на территории</w:t>
      </w:r>
      <w:r w:rsidR="00A32272" w:rsidRPr="00A32272">
        <w:rPr>
          <w:color w:val="auto"/>
          <w:szCs w:val="24"/>
        </w:rPr>
        <w:t xml:space="preserve"> </w:t>
      </w:r>
      <w:r w:rsidR="00A32272">
        <w:rPr>
          <w:color w:val="auto"/>
          <w:szCs w:val="24"/>
        </w:rPr>
        <w:t>Жигаловского района</w:t>
      </w:r>
      <w:r w:rsidR="00BC34C3" w:rsidRPr="00BC34C3">
        <w:rPr>
          <w:color w:val="auto"/>
          <w:szCs w:val="24"/>
        </w:rPr>
        <w:t>;</w:t>
      </w:r>
    </w:p>
    <w:p w:rsidR="00BC34C3" w:rsidRPr="00BC34C3" w:rsidRDefault="002D2C0F" w:rsidP="002D2C0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б) </w:t>
      </w:r>
      <w:r w:rsidR="00BC34C3" w:rsidRPr="00BC34C3">
        <w:rPr>
          <w:color w:val="auto"/>
          <w:szCs w:val="24"/>
        </w:rPr>
        <w:t>взаимодействует с организациями, ответственными за реализацию региональной программы Иркутской области «Активное долголетие» на 2025-2030 годы» в соответствии с действующим законодательством Российской Федерации.</w:t>
      </w:r>
    </w:p>
    <w:p w:rsidR="00BC34C3" w:rsidRPr="00BC34C3" w:rsidRDefault="00BC34C3" w:rsidP="00BC34C3">
      <w:pPr>
        <w:ind w:left="709"/>
        <w:jc w:val="both"/>
        <w:rPr>
          <w:color w:val="auto"/>
          <w:szCs w:val="24"/>
        </w:rPr>
      </w:pPr>
    </w:p>
    <w:p w:rsidR="00BC34C3" w:rsidRPr="00BC34C3" w:rsidRDefault="00A32272" w:rsidP="00BC34C3">
      <w:pPr>
        <w:tabs>
          <w:tab w:val="num" w:pos="567"/>
        </w:tabs>
        <w:jc w:val="center"/>
        <w:rPr>
          <w:color w:val="auto"/>
          <w:szCs w:val="24"/>
        </w:rPr>
      </w:pPr>
      <w:r>
        <w:rPr>
          <w:color w:val="auto"/>
          <w:sz w:val="26"/>
        </w:rPr>
        <w:t>Состав Совета</w:t>
      </w:r>
      <w:r w:rsidR="00BC34C3" w:rsidRPr="00BC34C3">
        <w:rPr>
          <w:color w:val="auto"/>
          <w:sz w:val="26"/>
        </w:rPr>
        <w:t xml:space="preserve">, </w:t>
      </w:r>
      <w:r>
        <w:rPr>
          <w:color w:val="auto"/>
          <w:sz w:val="26"/>
        </w:rPr>
        <w:t>порядок работы Совета</w:t>
      </w:r>
    </w:p>
    <w:p w:rsidR="00BC34C3" w:rsidRPr="00BC34C3" w:rsidRDefault="00BC34C3" w:rsidP="00BC34C3">
      <w:pPr>
        <w:rPr>
          <w:color w:val="auto"/>
          <w:szCs w:val="24"/>
        </w:rPr>
      </w:pP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Совет формируется в составе председателя, заместителя председателя, секретаря, членов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Председателем Совета является заместитель мэра</w:t>
      </w:r>
      <w:r w:rsidR="00A32272" w:rsidRPr="00A32272">
        <w:rPr>
          <w:color w:val="auto"/>
          <w:szCs w:val="24"/>
        </w:rPr>
        <w:t xml:space="preserve"> </w:t>
      </w:r>
      <w:r w:rsidR="00A32272">
        <w:rPr>
          <w:color w:val="auto"/>
          <w:szCs w:val="24"/>
        </w:rPr>
        <w:t>Жигаловского района</w:t>
      </w:r>
      <w:r w:rsidRPr="00BC34C3">
        <w:rPr>
          <w:color w:val="auto"/>
          <w:szCs w:val="24"/>
        </w:rPr>
        <w:t>, курирующий данное направление.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Председатель Совета или по его поручению заместитель председателя Совета руководит работой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Основной формой работы Совета являются заседания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lastRenderedPageBreak/>
        <w:t>Информация о дате, времени, месте проведения заседания доводится до ее членов заблаговременно посредством оповещения секретарем Совета не позднее, чем за 3 дня до заседания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Решения Совета принимаются простым большинством голосов от числа членов Совета, участвующих в голосовании, при равном количестве голосов решающим является голос председателя Совета, в его отсутствие – заместителя председателя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Решения Совета оформляются протоколом, который подписывается председателем и секретарем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>Организационно-техническую работу Совета осуществляет секретарь Совета.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Секретарь Совета оформляет решения и протоколы Совета и направляет не позднее 10-ти дней с момента заседания Совета в соответствующие органы администрации </w:t>
      </w:r>
      <w:r w:rsidR="00A32272">
        <w:rPr>
          <w:color w:val="auto"/>
          <w:szCs w:val="24"/>
        </w:rPr>
        <w:t xml:space="preserve">Жигаловского района </w:t>
      </w:r>
      <w:r w:rsidRPr="00BC34C3">
        <w:rPr>
          <w:color w:val="auto"/>
          <w:szCs w:val="24"/>
        </w:rPr>
        <w:t>для исполнения.</w:t>
      </w:r>
    </w:p>
    <w:p w:rsidR="00BC34C3" w:rsidRPr="00BC34C3" w:rsidRDefault="00BC34C3" w:rsidP="00BC34C3">
      <w:pPr>
        <w:numPr>
          <w:ilvl w:val="1"/>
          <w:numId w:val="0"/>
        </w:numPr>
        <w:tabs>
          <w:tab w:val="num" w:pos="1276"/>
        </w:tabs>
        <w:ind w:firstLine="709"/>
        <w:jc w:val="both"/>
        <w:rPr>
          <w:color w:val="auto"/>
          <w:szCs w:val="24"/>
        </w:rPr>
      </w:pPr>
      <w:r w:rsidRPr="00BC34C3">
        <w:rPr>
          <w:color w:val="auto"/>
          <w:szCs w:val="24"/>
        </w:rPr>
        <w:t xml:space="preserve">Заседания Совета проводятся по мере необходимости, но не реже одного раза в квартал, и считаются правомочными, если на них присутствует не менее половины ее членов. </w:t>
      </w:r>
    </w:p>
    <w:p w:rsidR="00BC34C3" w:rsidRPr="00BC34C3" w:rsidRDefault="00BC34C3" w:rsidP="00BC34C3">
      <w:pPr>
        <w:jc w:val="both"/>
        <w:rPr>
          <w:color w:val="auto"/>
          <w:szCs w:val="24"/>
        </w:rPr>
      </w:pPr>
    </w:p>
    <w:p w:rsidR="00A32272" w:rsidRDefault="00A32272" w:rsidP="008559CD">
      <w:pPr>
        <w:contextualSpacing/>
        <w:rPr>
          <w:b/>
          <w:szCs w:val="24"/>
        </w:rPr>
      </w:pPr>
    </w:p>
    <w:p w:rsidR="00C30D0A" w:rsidRDefault="00C30D0A" w:rsidP="00A32272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Мэр муниципального образования</w:t>
      </w:r>
    </w:p>
    <w:p w:rsidR="00A32272" w:rsidRPr="00C30D0A" w:rsidRDefault="00A32272" w:rsidP="00A32272">
      <w:pPr>
        <w:jc w:val="both"/>
        <w:rPr>
          <w:color w:val="auto"/>
          <w:szCs w:val="24"/>
        </w:rPr>
      </w:pPr>
      <w:r w:rsidRPr="00C30D0A">
        <w:rPr>
          <w:color w:val="auto"/>
          <w:szCs w:val="24"/>
        </w:rPr>
        <w:t xml:space="preserve"> «Жигаловский </w:t>
      </w:r>
      <w:proofErr w:type="gramStart"/>
      <w:r w:rsidRPr="00C30D0A">
        <w:rPr>
          <w:color w:val="auto"/>
          <w:szCs w:val="24"/>
        </w:rPr>
        <w:t xml:space="preserve">район»   </w:t>
      </w:r>
      <w:proofErr w:type="gramEnd"/>
      <w:r w:rsidRPr="00C30D0A">
        <w:rPr>
          <w:color w:val="auto"/>
          <w:szCs w:val="24"/>
        </w:rPr>
        <w:t xml:space="preserve">                        </w:t>
      </w:r>
      <w:r w:rsidR="00C30D0A">
        <w:rPr>
          <w:color w:val="auto"/>
          <w:szCs w:val="24"/>
        </w:rPr>
        <w:t xml:space="preserve">                                 </w:t>
      </w:r>
      <w:r w:rsidRPr="00C30D0A">
        <w:rPr>
          <w:color w:val="auto"/>
          <w:szCs w:val="24"/>
        </w:rPr>
        <w:t xml:space="preserve">                           И.Н. Федоровский</w:t>
      </w:r>
    </w:p>
    <w:p w:rsidR="00A32272" w:rsidRPr="00C30D0A" w:rsidRDefault="00A32272" w:rsidP="008559CD">
      <w:pPr>
        <w:contextualSpacing/>
        <w:rPr>
          <w:b/>
          <w:szCs w:val="24"/>
        </w:rPr>
      </w:pPr>
    </w:p>
    <w:sectPr w:rsidR="00A32272" w:rsidRPr="00C30D0A" w:rsidSect="000614B9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134" w:right="567" w:bottom="1134" w:left="1701" w:header="720" w:footer="720" w:gutter="0"/>
      <w:pgNumType w:start="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31" w:rsidRDefault="00F62731">
      <w:r>
        <w:separator/>
      </w:r>
    </w:p>
  </w:endnote>
  <w:endnote w:type="continuationSeparator" w:id="0">
    <w:p w:rsidR="00F62731" w:rsidRDefault="00F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FC" w:rsidRDefault="00A32272" w:rsidP="00BF35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35FC" w:rsidRDefault="00F6273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FC" w:rsidRDefault="00F62731" w:rsidP="00BF35F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FC" w:rsidRDefault="00F62731" w:rsidP="00BF35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31" w:rsidRDefault="00F62731">
      <w:r>
        <w:separator/>
      </w:r>
    </w:p>
  </w:footnote>
  <w:footnote w:type="continuationSeparator" w:id="0">
    <w:p w:rsidR="00F62731" w:rsidRDefault="00F62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FC" w:rsidRDefault="00A32272" w:rsidP="00BF35F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F35FC" w:rsidRDefault="00F627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0F33"/>
    <w:multiLevelType w:val="hybridMultilevel"/>
    <w:tmpl w:val="B306616A"/>
    <w:lvl w:ilvl="0" w:tplc="05A4C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E077C"/>
    <w:multiLevelType w:val="hybridMultilevel"/>
    <w:tmpl w:val="AC5A7CA0"/>
    <w:lvl w:ilvl="0" w:tplc="B36E05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D0BA3"/>
    <w:multiLevelType w:val="hybridMultilevel"/>
    <w:tmpl w:val="39469DFE"/>
    <w:lvl w:ilvl="0" w:tplc="05A4C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061D2"/>
    <w:multiLevelType w:val="hybridMultilevel"/>
    <w:tmpl w:val="84B48066"/>
    <w:lvl w:ilvl="0" w:tplc="E3026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60A89"/>
    <w:multiLevelType w:val="hybridMultilevel"/>
    <w:tmpl w:val="938E1CBE"/>
    <w:lvl w:ilvl="0" w:tplc="5F2E0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E5175"/>
    <w:multiLevelType w:val="hybridMultilevel"/>
    <w:tmpl w:val="FA90FD00"/>
    <w:lvl w:ilvl="0" w:tplc="3F6A53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3"/>
    <w:rsid w:val="000D20B8"/>
    <w:rsid w:val="001233DE"/>
    <w:rsid w:val="00195ABF"/>
    <w:rsid w:val="002336DF"/>
    <w:rsid w:val="00293674"/>
    <w:rsid w:val="002A3B41"/>
    <w:rsid w:val="002D2C0F"/>
    <w:rsid w:val="002E1D8E"/>
    <w:rsid w:val="002F5820"/>
    <w:rsid w:val="0034530E"/>
    <w:rsid w:val="003562F1"/>
    <w:rsid w:val="003750D4"/>
    <w:rsid w:val="00395EFF"/>
    <w:rsid w:val="00460E27"/>
    <w:rsid w:val="004F04FD"/>
    <w:rsid w:val="0055438F"/>
    <w:rsid w:val="005E117E"/>
    <w:rsid w:val="006852CE"/>
    <w:rsid w:val="006C01C1"/>
    <w:rsid w:val="00781151"/>
    <w:rsid w:val="008559CD"/>
    <w:rsid w:val="008B5C9C"/>
    <w:rsid w:val="00936FB7"/>
    <w:rsid w:val="00A32272"/>
    <w:rsid w:val="00AB0504"/>
    <w:rsid w:val="00BC34C3"/>
    <w:rsid w:val="00C24F8E"/>
    <w:rsid w:val="00C30D0A"/>
    <w:rsid w:val="00C91B26"/>
    <w:rsid w:val="00CD1F68"/>
    <w:rsid w:val="00D06B1C"/>
    <w:rsid w:val="00D6121F"/>
    <w:rsid w:val="00DF53AE"/>
    <w:rsid w:val="00EA2A3E"/>
    <w:rsid w:val="00ED69E3"/>
    <w:rsid w:val="00F62731"/>
    <w:rsid w:val="00F84551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B589E-D55E-4A0C-8D42-BF313FF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ED69E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rsid w:val="00ED69E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D69E3"/>
    <w:pPr>
      <w:spacing w:before="100" w:beforeAutospacing="1" w:after="100" w:afterAutospacing="1"/>
    </w:pPr>
    <w:rPr>
      <w:color w:val="auto"/>
      <w:szCs w:val="24"/>
    </w:rPr>
  </w:style>
  <w:style w:type="paragraph" w:customStyle="1" w:styleId="ConsPlusNormal">
    <w:name w:val="ConsPlusNormal"/>
    <w:link w:val="ConsPlusNormal0"/>
    <w:rsid w:val="00ED6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9E3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33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3D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footer"/>
    <w:basedOn w:val="a"/>
    <w:link w:val="a9"/>
    <w:semiHidden/>
    <w:rsid w:val="00BC34C3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9">
    <w:name w:val="Нижний колонтитул Знак"/>
    <w:basedOn w:val="a0"/>
    <w:link w:val="a8"/>
    <w:semiHidden/>
    <w:rsid w:val="00BC34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semiHidden/>
    <w:rsid w:val="00BC34C3"/>
  </w:style>
  <w:style w:type="paragraph" w:styleId="ab">
    <w:name w:val="header"/>
    <w:basedOn w:val="a"/>
    <w:link w:val="ac"/>
    <w:semiHidden/>
    <w:rsid w:val="00BC34C3"/>
    <w:pPr>
      <w:tabs>
        <w:tab w:val="center" w:pos="4677"/>
        <w:tab w:val="right" w:pos="9355"/>
      </w:tabs>
    </w:pPr>
    <w:rPr>
      <w:color w:val="auto"/>
      <w:sz w:val="20"/>
    </w:rPr>
  </w:style>
  <w:style w:type="character" w:customStyle="1" w:styleId="ac">
    <w:name w:val="Верхний колонтитул Знак"/>
    <w:basedOn w:val="a0"/>
    <w:link w:val="ab"/>
    <w:semiHidden/>
    <w:rsid w:val="00BC34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COMPEM</dc:creator>
  <cp:keywords/>
  <dc:description/>
  <cp:lastModifiedBy>Ts</cp:lastModifiedBy>
  <cp:revision>3</cp:revision>
  <cp:lastPrinted>2025-02-17T07:02:00Z</cp:lastPrinted>
  <dcterms:created xsi:type="dcterms:W3CDTF">2025-02-17T07:14:00Z</dcterms:created>
  <dcterms:modified xsi:type="dcterms:W3CDTF">2025-02-18T09:01:00Z</dcterms:modified>
</cp:coreProperties>
</file>