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A7" w:rsidRPr="00D26AA7" w:rsidRDefault="00D26AA7" w:rsidP="00D26AA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26AA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6AA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"http://sheg-internat.edu.tomsk.ru/wp-content/uploads/Poryadok-zashhityi-rabotnikov.pdf" \l "page=1" \o "Страница 1" </w:instrText>
      </w:r>
      <w:r w:rsidRPr="00D26AA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26AA7" w:rsidRPr="00D26AA7" w:rsidRDefault="00D26AA7" w:rsidP="00D26AA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26AA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26AA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6AA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"http://sheg-internat.edu.tomsk.ru/wp-content/uploads/Poryadok-zashhityi-rabotnikov.pdf" \l "page=2" \o "Страница 2" </w:instrText>
      </w:r>
      <w:r w:rsidRPr="00D26AA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26AA7" w:rsidRPr="00D26AA7" w:rsidRDefault="00D26AA7" w:rsidP="00D2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26AA7" w:rsidRPr="00D26AA7" w:rsidRDefault="00D26AA7" w:rsidP="00D26AA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Утвержден:</w:t>
      </w:r>
    </w:p>
    <w:p w:rsidR="00806E79" w:rsidRDefault="00806E79" w:rsidP="00D26AA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D26AA7"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t>риказом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директора</w:t>
      </w:r>
      <w:r w:rsidR="005223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ОГ</w:t>
      </w:r>
      <w:r w:rsidR="004A2499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="005223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«Управление </w:t>
      </w:r>
    </w:p>
    <w:p w:rsidR="005223BD" w:rsidRDefault="00806E79" w:rsidP="00806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proofErr w:type="gramStart"/>
      <w:r w:rsidR="005223BD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социальной</w:t>
      </w:r>
      <w:proofErr w:type="gramEnd"/>
      <w:r w:rsidR="005223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защиты   и    социального   </w:t>
      </w:r>
    </w:p>
    <w:p w:rsidR="004A2499" w:rsidRDefault="004A2499" w:rsidP="004A24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</w:t>
      </w:r>
      <w:r w:rsidR="00806E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обслуживания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06E7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населения</w:t>
      </w:r>
      <w:r w:rsidR="00806E79" w:rsidRPr="00806E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06E79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</w:p>
    <w:p w:rsidR="005223BD" w:rsidRDefault="004A2499" w:rsidP="004A24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</w:t>
      </w:r>
      <w:r w:rsidR="005223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806E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223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06E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bookmarkStart w:id="0" w:name="_GoBack"/>
      <w:bookmarkEnd w:id="0"/>
      <w:r w:rsidR="005223BD">
        <w:rPr>
          <w:rFonts w:ascii="Times New Roman" w:eastAsia="Times New Roman" w:hAnsi="Times New Roman" w:cs="Times New Roman"/>
          <w:sz w:val="30"/>
          <w:szCs w:val="30"/>
          <w:lang w:eastAsia="ru-RU"/>
        </w:rPr>
        <w:t>Жигаловскому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223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223B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району»</w:t>
      </w:r>
    </w:p>
    <w:p w:rsidR="00D26AA7" w:rsidRPr="00D26AA7" w:rsidRDefault="00D26AA7" w:rsidP="00D26AA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806E79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proofErr w:type="gramEnd"/>
      <w:r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223BD">
        <w:rPr>
          <w:rFonts w:ascii="Times New Roman" w:eastAsia="Times New Roman" w:hAnsi="Times New Roman" w:cs="Times New Roman"/>
          <w:sz w:val="30"/>
          <w:szCs w:val="30"/>
          <w:lang w:eastAsia="ru-RU"/>
        </w:rPr>
        <w:t>30</w:t>
      </w:r>
      <w:r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t>.12.20</w:t>
      </w:r>
      <w:r w:rsidR="00806E79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="00806E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25-од</w:t>
      </w:r>
    </w:p>
    <w:p w:rsidR="00D26AA7" w:rsidRPr="00D26AA7" w:rsidRDefault="00D26AA7" w:rsidP="00D26A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6AA7" w:rsidRPr="00D26AA7" w:rsidRDefault="00D26AA7" w:rsidP="00D26A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6AA7" w:rsidRPr="00D26AA7" w:rsidRDefault="00D26AA7" w:rsidP="00D26A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6AA7" w:rsidRPr="00D26AA7" w:rsidRDefault="00D26AA7" w:rsidP="00D26A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6AA7" w:rsidRPr="00D26AA7" w:rsidRDefault="00D26AA7" w:rsidP="00D26A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6AA7" w:rsidRPr="00D26AA7" w:rsidRDefault="00D26AA7" w:rsidP="00D26A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6AA7" w:rsidRPr="00D26AA7" w:rsidRDefault="00D26AA7" w:rsidP="00D26A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6AA7" w:rsidRPr="00D26AA7" w:rsidRDefault="00D26AA7" w:rsidP="00D26A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6AA7" w:rsidRPr="00D26AA7" w:rsidRDefault="00D26AA7" w:rsidP="00D26A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6AA7" w:rsidRPr="00D26AA7" w:rsidRDefault="00D26AA7" w:rsidP="00D26A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6AA7" w:rsidRPr="00D26AA7" w:rsidRDefault="00D26AA7" w:rsidP="00D2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26A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ПОРЯДОК</w:t>
      </w:r>
    </w:p>
    <w:p w:rsidR="00D26AA7" w:rsidRPr="00D26AA7" w:rsidRDefault="00D26AA7" w:rsidP="00D2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26A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ЗАЩИТЫ РАБОТНИКОВ, СООБЩИВШИХ О КОРРУПЦИОННЫХ</w:t>
      </w:r>
    </w:p>
    <w:p w:rsidR="00D26AA7" w:rsidRPr="00D26AA7" w:rsidRDefault="00D26AA7" w:rsidP="00D2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26A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ПРАВОНАРУШЕНИЯХ В ДЕЯТЕЛЬНОСТИ РАБОТНИКОВ</w:t>
      </w:r>
    </w:p>
    <w:p w:rsidR="00D26AA7" w:rsidRPr="00D26AA7" w:rsidRDefault="00D26AA7" w:rsidP="00D2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ОБЛАСТНОГО ГОСУДАРСТВЕННОГО </w:t>
      </w:r>
      <w:r w:rsidR="004A2499">
        <w:rPr>
          <w:rFonts w:ascii="Times New Roman" w:eastAsia="Times New Roman" w:hAnsi="Times New Roman" w:cs="Times New Roman"/>
          <w:sz w:val="30"/>
          <w:szCs w:val="30"/>
          <w:lang w:eastAsia="ru-RU"/>
        </w:rPr>
        <w:t>БЮДЖЕТН</w:t>
      </w:r>
      <w:r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 УЧРЕЖДЕНИЯ «УПРАВЛЕНИЕ СОЦИАЛЬНОЙ ЗАЩИТЫ</w:t>
      </w:r>
      <w:r w:rsidR="004A24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СОЦИАЛЬНОГО ОБСЛУЖИВАНИЯ НАСЕЛЕНИЯ</w:t>
      </w:r>
      <w:r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ЖИГАЛОВСКОМУ РАЙОНУ»</w:t>
      </w:r>
    </w:p>
    <w:p w:rsidR="00D26AA7" w:rsidRPr="00D26AA7" w:rsidRDefault="00D26AA7" w:rsidP="00D26A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6AA7" w:rsidRPr="00D26AA7" w:rsidRDefault="00D26AA7" w:rsidP="00D26A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6AA7" w:rsidRPr="00D26AA7" w:rsidRDefault="00D26AA7" w:rsidP="00D26A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6AA7" w:rsidRPr="00D26AA7" w:rsidRDefault="00D26AA7" w:rsidP="00D26A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6AA7" w:rsidRPr="00D26AA7" w:rsidRDefault="00D26AA7" w:rsidP="00D26A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6AA7" w:rsidRPr="00D26AA7" w:rsidRDefault="00D26AA7" w:rsidP="00D26A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6AA7" w:rsidRPr="00D26AA7" w:rsidRDefault="00D26AA7" w:rsidP="00D26A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6AA7" w:rsidRPr="00D26AA7" w:rsidRDefault="00D26AA7" w:rsidP="00D26A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6AA7" w:rsidRDefault="00D26AA7" w:rsidP="00D26A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6AA7" w:rsidRDefault="00D26AA7" w:rsidP="00D26A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6AA7" w:rsidRDefault="00D26AA7" w:rsidP="00D26A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6AA7" w:rsidRPr="00D26AA7" w:rsidRDefault="00D26AA7" w:rsidP="00D26A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6AA7" w:rsidRPr="00D26AA7" w:rsidRDefault="00D26AA7" w:rsidP="00D26A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6AA7" w:rsidRPr="00D26AA7" w:rsidRDefault="00D26AA7" w:rsidP="00D26A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2499" w:rsidRDefault="004A2499" w:rsidP="00D2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2499" w:rsidRDefault="004A2499" w:rsidP="00D2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2499" w:rsidRDefault="004A2499" w:rsidP="00D2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2499" w:rsidRDefault="004A2499" w:rsidP="00D2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6AA7" w:rsidRDefault="00D26AA7" w:rsidP="00D2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AA7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4A2499"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Pr="00D26AA7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</w:p>
    <w:p w:rsidR="004A2499" w:rsidRDefault="004A2499" w:rsidP="00D2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2499" w:rsidRDefault="004A2499" w:rsidP="00D2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2499" w:rsidRDefault="004A2499" w:rsidP="00D2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2499" w:rsidRPr="00D26AA7" w:rsidRDefault="004A2499" w:rsidP="00D2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6AA7" w:rsidRPr="004A2499" w:rsidRDefault="00D26AA7" w:rsidP="004A2499">
      <w:pPr>
        <w:pStyle w:val="a4"/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24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Настоящий Порядок разработан в соответствии с Федеральным законом от 25 декабря 2008 г. </w:t>
      </w:r>
      <w:proofErr w:type="spellStart"/>
      <w:r w:rsidRPr="004A2499">
        <w:rPr>
          <w:rFonts w:ascii="Times New Roman" w:eastAsia="Times New Roman" w:hAnsi="Times New Roman" w:cs="Times New Roman"/>
          <w:sz w:val="30"/>
          <w:szCs w:val="30"/>
          <w:lang w:eastAsia="ru-RU"/>
        </w:rPr>
        <w:t>No</w:t>
      </w:r>
      <w:proofErr w:type="spellEnd"/>
      <w:r w:rsidRPr="004A24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273-ФЗ «О противодействии коррупции», Методическими рекомендациями по разработке и принятию организациями мер по предупреждению и противодействию </w:t>
      </w:r>
    </w:p>
    <w:p w:rsidR="00D26AA7" w:rsidRPr="00D26AA7" w:rsidRDefault="00D26AA7" w:rsidP="00D26AA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коррупции, утвержд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ё</w:t>
      </w:r>
      <w:r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нными Министерством труда и социальной защиты РФ от 08 ноября 2013 года, Письмом </w:t>
      </w:r>
      <w:proofErr w:type="spellStart"/>
      <w:r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Минздравсоцразвития</w:t>
      </w:r>
      <w:proofErr w:type="spellEnd"/>
      <w:r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России от 20 сентября 2010 г. </w:t>
      </w:r>
      <w:proofErr w:type="spellStart"/>
      <w:r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t>No</w:t>
      </w:r>
      <w:proofErr w:type="spellEnd"/>
      <w:r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7666-17 «О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сведений, содержащихся в уведомлениях, вопросы организации проверки этих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сведений и порядка регистрации уведомлений».</w:t>
      </w:r>
    </w:p>
    <w:p w:rsidR="00D26AA7" w:rsidRPr="00D26AA7" w:rsidRDefault="00D26AA7" w:rsidP="00D26AA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</w:t>
      </w:r>
      <w:r w:rsidRPr="00D26AA7">
        <w:rPr>
          <w:rFonts w:ascii="Times New Roman" w:eastAsia="Times New Roman" w:hAnsi="Times New Roman" w:cs="Times New Roman"/>
          <w:sz w:val="29"/>
          <w:szCs w:val="29"/>
          <w:lang w:eastAsia="ru-RU"/>
        </w:rPr>
        <w:t>2.</w:t>
      </w:r>
      <w:r w:rsidR="004A249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Действие настоящего Порядка распространяется на всех работников областного государственного </w:t>
      </w:r>
      <w:r w:rsidR="004A2499">
        <w:rPr>
          <w:rFonts w:ascii="Times New Roman" w:eastAsia="Times New Roman" w:hAnsi="Times New Roman" w:cs="Times New Roman"/>
          <w:sz w:val="30"/>
          <w:szCs w:val="30"/>
          <w:lang w:eastAsia="ru-RU"/>
        </w:rPr>
        <w:t>бюджет</w:t>
      </w:r>
      <w:r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t>ного учреждения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правление социальной защиты </w:t>
      </w:r>
      <w:r w:rsidR="004A24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социального обслуживания </w:t>
      </w:r>
      <w:r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населения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</w:t>
      </w:r>
      <w:r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t>игаловскому району»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 зависимости от уровня занимаемой должности.</w:t>
      </w:r>
    </w:p>
    <w:p w:rsidR="00D26AA7" w:rsidRPr="00D26AA7" w:rsidRDefault="00D26AA7" w:rsidP="00D26AA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</w:t>
      </w:r>
      <w:r w:rsidRPr="00D26AA7">
        <w:rPr>
          <w:rFonts w:ascii="Times New Roman" w:eastAsia="Times New Roman" w:hAnsi="Times New Roman" w:cs="Times New Roman"/>
          <w:sz w:val="29"/>
          <w:szCs w:val="29"/>
          <w:lang w:eastAsia="ru-RU"/>
        </w:rPr>
        <w:t>3.</w:t>
      </w:r>
      <w:r w:rsidR="004A249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защита работника, уведомившего работодателя о фактах обращения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целях склонения его к совершению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t>оррупционного правонарушения, о фактах обращения к иным работникам в связи с исполнением должностных обязанностей каких</w:t>
      </w:r>
    </w:p>
    <w:p w:rsidR="00D26AA7" w:rsidRPr="00D26AA7" w:rsidRDefault="00D26AA7" w:rsidP="00D26AA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t>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от 20 августа 2004 г. N 119-ФЗ "О государственной защите потерпевших, свидетелей и иных участников уголовного судопроизводства".</w:t>
      </w:r>
    </w:p>
    <w:p w:rsidR="00D26AA7" w:rsidRPr="00D26AA7" w:rsidRDefault="00D26AA7" w:rsidP="00D26AA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</w:t>
      </w:r>
      <w:r w:rsidRPr="00D26AA7">
        <w:rPr>
          <w:rFonts w:ascii="Times New Roman" w:eastAsia="Times New Roman" w:hAnsi="Times New Roman" w:cs="Times New Roman"/>
          <w:sz w:val="29"/>
          <w:szCs w:val="29"/>
          <w:lang w:eastAsia="ru-RU"/>
        </w:rPr>
        <w:t>4.</w:t>
      </w:r>
      <w:r w:rsidR="004A249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Работодателем принимаются меры по защите работника,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ведомившего работодателя о фактах обращения в целях склонения его к совершению коррупционного правонарушения,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t>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</w:t>
      </w:r>
    </w:p>
    <w:p w:rsidR="006657D0" w:rsidRPr="00D26AA7" w:rsidRDefault="00D26AA7" w:rsidP="00D26A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</w:t>
      </w:r>
      <w:r w:rsidRPr="00D26AA7">
        <w:rPr>
          <w:rFonts w:ascii="Times New Roman" w:eastAsia="Times New Roman" w:hAnsi="Times New Roman" w:cs="Times New Roman"/>
          <w:sz w:val="29"/>
          <w:szCs w:val="29"/>
          <w:lang w:eastAsia="ru-RU"/>
        </w:rPr>
        <w:t>5.</w:t>
      </w:r>
      <w:r w:rsidR="004A249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привлечения к дисциплинарной ответственности работника обоснованность такого решения рассматривается на </w:t>
      </w:r>
      <w:r w:rsidRPr="00D26AA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заседании комиссии, ответственной за профилактику коррупционных и иных правонарушений в организации.</w:t>
      </w:r>
    </w:p>
    <w:sectPr w:rsidR="006657D0" w:rsidRPr="00D26AA7" w:rsidSect="004A2499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268BC"/>
    <w:multiLevelType w:val="hybridMultilevel"/>
    <w:tmpl w:val="20FE3A28"/>
    <w:lvl w:ilvl="0" w:tplc="2CBC6D44">
      <w:start w:val="1"/>
      <w:numFmt w:val="decimal"/>
      <w:lvlText w:val="%1."/>
      <w:lvlJc w:val="left"/>
      <w:pPr>
        <w:ind w:left="81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A7"/>
    <w:rsid w:val="004A2499"/>
    <w:rsid w:val="005223BD"/>
    <w:rsid w:val="006657D0"/>
    <w:rsid w:val="00806E79"/>
    <w:rsid w:val="00D26AA7"/>
    <w:rsid w:val="00D6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B8F64-5F6A-40A3-AE74-28A115FD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PCKadr</cp:lastModifiedBy>
  <cp:revision>6</cp:revision>
  <cp:lastPrinted>2017-02-02T09:55:00Z</cp:lastPrinted>
  <dcterms:created xsi:type="dcterms:W3CDTF">2017-01-20T00:10:00Z</dcterms:created>
  <dcterms:modified xsi:type="dcterms:W3CDTF">2022-11-25T01:35:00Z</dcterms:modified>
</cp:coreProperties>
</file>