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A4" w:rsidRDefault="00404FA4" w:rsidP="00404FA4">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404FA4">
        <w:rPr>
          <w:rFonts w:ascii="Times New Roman" w:eastAsia="Times New Roman" w:hAnsi="Times New Roman" w:cs="Times New Roman"/>
          <w:b/>
          <w:bCs/>
          <w:kern w:val="36"/>
          <w:sz w:val="32"/>
          <w:szCs w:val="48"/>
          <w:lang w:eastAsia="ru-RU"/>
        </w:rPr>
        <w:t xml:space="preserve">Об утверждении </w:t>
      </w:r>
      <w:bookmarkStart w:id="0" w:name="_GoBack"/>
      <w:r w:rsidRPr="00404FA4">
        <w:rPr>
          <w:rFonts w:ascii="Times New Roman" w:eastAsia="Times New Roman" w:hAnsi="Times New Roman" w:cs="Times New Roman"/>
          <w:b/>
          <w:bCs/>
          <w:kern w:val="36"/>
          <w:sz w:val="32"/>
          <w:szCs w:val="48"/>
          <w:lang w:eastAsia="ru-RU"/>
        </w:rPr>
        <w:t xml:space="preserve">Административного регламента </w:t>
      </w:r>
      <w:bookmarkEnd w:id="0"/>
      <w:r w:rsidRPr="00404FA4">
        <w:rPr>
          <w:rFonts w:ascii="Times New Roman" w:eastAsia="Times New Roman" w:hAnsi="Times New Roman" w:cs="Times New Roman"/>
          <w:b/>
          <w:bCs/>
          <w:kern w:val="36"/>
          <w:sz w:val="32"/>
          <w:szCs w:val="48"/>
          <w:lang w:eastAsia="ru-RU"/>
        </w:rPr>
        <w:t xml:space="preserve">предоставления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 </w:t>
      </w:r>
    </w:p>
    <w:p w:rsidR="00404FA4" w:rsidRPr="00404FA4" w:rsidRDefault="00404FA4" w:rsidP="00404FA4">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404FA4">
        <w:rPr>
          <w:rFonts w:ascii="Times New Roman" w:eastAsia="Times New Roman" w:hAnsi="Times New Roman" w:cs="Times New Roman"/>
          <w:b/>
          <w:bCs/>
          <w:kern w:val="36"/>
          <w:sz w:val="32"/>
          <w:szCs w:val="48"/>
          <w:lang w:eastAsia="ru-RU"/>
        </w:rPr>
        <w:t>(с изменениями на 17 октября 2018 года)</w:t>
      </w:r>
    </w:p>
    <w:p w:rsidR="00404FA4" w:rsidRPr="00404FA4" w:rsidRDefault="00404FA4" w:rsidP="00404FA4">
      <w:pPr>
        <w:spacing w:before="100" w:beforeAutospacing="1" w:after="100" w:afterAutospacing="1"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 w:val="24"/>
          <w:szCs w:val="24"/>
          <w:lang w:eastAsia="ru-RU"/>
        </w:rPr>
        <w:br/>
        <w:t>МИНИСТЕРСТВО СОЦИАЛЬНОГО РАЗВИТИЯ, ОПЕКИ И ПОПЕЧИТЕЛЬСТВА ИРКУТСКОЙ ОБЛАСТИ</w:t>
      </w:r>
      <w:r w:rsidRPr="00404FA4">
        <w:rPr>
          <w:rFonts w:ascii="Times New Roman" w:eastAsia="Times New Roman" w:hAnsi="Times New Roman" w:cs="Times New Roman"/>
          <w:sz w:val="24"/>
          <w:szCs w:val="24"/>
          <w:lang w:eastAsia="ru-RU"/>
        </w:rPr>
        <w:br/>
      </w:r>
      <w:r w:rsidRPr="00404FA4">
        <w:rPr>
          <w:rFonts w:ascii="Times New Roman" w:eastAsia="Times New Roman" w:hAnsi="Times New Roman" w:cs="Times New Roman"/>
          <w:sz w:val="24"/>
          <w:szCs w:val="24"/>
          <w:lang w:eastAsia="ru-RU"/>
        </w:rPr>
        <w:br/>
        <w:t>ПРИКАЗ</w:t>
      </w:r>
      <w:r w:rsidRPr="00404FA4">
        <w:rPr>
          <w:rFonts w:ascii="Times New Roman" w:eastAsia="Times New Roman" w:hAnsi="Times New Roman" w:cs="Times New Roman"/>
          <w:sz w:val="24"/>
          <w:szCs w:val="24"/>
          <w:lang w:eastAsia="ru-RU"/>
        </w:rPr>
        <w:br/>
      </w:r>
      <w:r w:rsidRPr="00404FA4">
        <w:rPr>
          <w:rFonts w:ascii="Times New Roman" w:eastAsia="Times New Roman" w:hAnsi="Times New Roman" w:cs="Times New Roman"/>
          <w:sz w:val="24"/>
          <w:szCs w:val="24"/>
          <w:lang w:eastAsia="ru-RU"/>
        </w:rPr>
        <w:br/>
      </w:r>
      <w:r w:rsidRPr="00404FA4">
        <w:rPr>
          <w:rFonts w:ascii="Times New Roman" w:eastAsia="Times New Roman" w:hAnsi="Times New Roman" w:cs="Times New Roman"/>
          <w:b/>
          <w:sz w:val="36"/>
          <w:szCs w:val="24"/>
          <w:lang w:eastAsia="ru-RU"/>
        </w:rPr>
        <w:t>от 26 июня 2012 года N 173-мпр</w:t>
      </w:r>
      <w:r w:rsidRPr="00404FA4">
        <w:rPr>
          <w:rFonts w:ascii="Times New Roman" w:eastAsia="Times New Roman" w:hAnsi="Times New Roman" w:cs="Times New Roman"/>
          <w:sz w:val="24"/>
          <w:szCs w:val="24"/>
          <w:lang w:eastAsia="ru-RU"/>
        </w:rPr>
        <w:br/>
      </w:r>
      <w:r w:rsidRPr="00404FA4">
        <w:rPr>
          <w:rFonts w:ascii="Times New Roman" w:eastAsia="Times New Roman" w:hAnsi="Times New Roman" w:cs="Times New Roman"/>
          <w:sz w:val="24"/>
          <w:szCs w:val="24"/>
          <w:lang w:eastAsia="ru-RU"/>
        </w:rPr>
        <w:br/>
      </w:r>
      <w:r w:rsidRPr="00404FA4">
        <w:rPr>
          <w:rFonts w:ascii="Times New Roman" w:eastAsia="Times New Roman" w:hAnsi="Times New Roman" w:cs="Times New Roman"/>
          <w:sz w:val="24"/>
          <w:szCs w:val="24"/>
          <w:lang w:eastAsia="ru-RU"/>
        </w:rPr>
        <w:br/>
      </w:r>
      <w:r w:rsidRPr="00404FA4">
        <w:rPr>
          <w:rFonts w:ascii="Times New Roman" w:eastAsia="Times New Roman" w:hAnsi="Times New Roman" w:cs="Times New Roman"/>
          <w:szCs w:val="24"/>
          <w:lang w:eastAsia="ru-RU"/>
        </w:rPr>
        <w:t>Об утверждении Административного регламента предоставления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w:t>
      </w:r>
    </w:p>
    <w:p w:rsidR="00404FA4" w:rsidRPr="00404FA4" w:rsidRDefault="00404FA4" w:rsidP="00404FA4">
      <w:pPr>
        <w:spacing w:before="100" w:beforeAutospacing="1" w:after="100" w:afterAutospacing="1"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(с изменениями на 17 октября 2018 года)</w:t>
      </w:r>
    </w:p>
    <w:p w:rsidR="00404FA4" w:rsidRDefault="00404FA4" w:rsidP="00404FA4">
      <w:pPr>
        <w:spacing w:before="100" w:beforeAutospacing="1" w:after="100" w:afterAutospacing="1"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4"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5"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 xml:space="preserve">, </w:t>
      </w:r>
      <w:hyperlink r:id="rId6" w:history="1">
        <w:r w:rsidRPr="00404FA4">
          <w:rPr>
            <w:rFonts w:ascii="Times New Roman" w:eastAsia="Times New Roman" w:hAnsi="Times New Roman" w:cs="Times New Roman"/>
            <w:color w:val="0000FF"/>
            <w:szCs w:val="24"/>
            <w:u w:val="single"/>
            <w:lang w:eastAsia="ru-RU"/>
          </w:rPr>
          <w:t>от 14.03.2014 N 48-мпр</w:t>
        </w:r>
      </w:hyperlink>
      <w:r w:rsidRPr="00404FA4">
        <w:rPr>
          <w:rFonts w:ascii="Times New Roman" w:eastAsia="Times New Roman" w:hAnsi="Times New Roman" w:cs="Times New Roman"/>
          <w:szCs w:val="24"/>
          <w:lang w:eastAsia="ru-RU"/>
        </w:rPr>
        <w:t xml:space="preserve">, </w:t>
      </w:r>
      <w:hyperlink r:id="rId7" w:history="1">
        <w:r w:rsidRPr="00404FA4">
          <w:rPr>
            <w:rFonts w:ascii="Times New Roman" w:eastAsia="Times New Roman" w:hAnsi="Times New Roman" w:cs="Times New Roman"/>
            <w:color w:val="0000FF"/>
            <w:szCs w:val="24"/>
            <w:u w:val="single"/>
            <w:lang w:eastAsia="ru-RU"/>
          </w:rPr>
          <w:t>от 17.12.2014 N 200-мпр</w:t>
        </w:r>
      </w:hyperlink>
      <w:r w:rsidRPr="00404FA4">
        <w:rPr>
          <w:rFonts w:ascii="Times New Roman" w:eastAsia="Times New Roman" w:hAnsi="Times New Roman" w:cs="Times New Roman"/>
          <w:szCs w:val="24"/>
          <w:lang w:eastAsia="ru-RU"/>
        </w:rPr>
        <w:t xml:space="preserve">, </w:t>
      </w:r>
      <w:hyperlink r:id="rId8" w:history="1">
        <w:r w:rsidRPr="00404FA4">
          <w:rPr>
            <w:rFonts w:ascii="Times New Roman" w:eastAsia="Times New Roman" w:hAnsi="Times New Roman" w:cs="Times New Roman"/>
            <w:color w:val="0000FF"/>
            <w:szCs w:val="24"/>
            <w:u w:val="single"/>
            <w:lang w:eastAsia="ru-RU"/>
          </w:rPr>
          <w:t>от 31.03.2015 N 34-мпр</w:t>
        </w:r>
      </w:hyperlink>
      <w:r w:rsidRPr="00404FA4">
        <w:rPr>
          <w:rFonts w:ascii="Times New Roman" w:eastAsia="Times New Roman" w:hAnsi="Times New Roman" w:cs="Times New Roman"/>
          <w:szCs w:val="24"/>
          <w:lang w:eastAsia="ru-RU"/>
        </w:rPr>
        <w:t xml:space="preserve">, </w:t>
      </w:r>
      <w:hyperlink r:id="rId9" w:history="1">
        <w:r w:rsidRPr="00404FA4">
          <w:rPr>
            <w:rFonts w:ascii="Times New Roman" w:eastAsia="Times New Roman" w:hAnsi="Times New Roman" w:cs="Times New Roman"/>
            <w:color w:val="0000FF"/>
            <w:szCs w:val="24"/>
            <w:u w:val="single"/>
            <w:lang w:eastAsia="ru-RU"/>
          </w:rPr>
          <w:t>от 03.07.2015 N 100-мпр</w:t>
        </w:r>
      </w:hyperlink>
      <w:r w:rsidRPr="00404FA4">
        <w:rPr>
          <w:rFonts w:ascii="Times New Roman" w:eastAsia="Times New Roman" w:hAnsi="Times New Roman" w:cs="Times New Roman"/>
          <w:szCs w:val="24"/>
          <w:lang w:eastAsia="ru-RU"/>
        </w:rPr>
        <w:t xml:space="preserve">, </w:t>
      </w:r>
      <w:hyperlink r:id="rId10" w:history="1">
        <w:r w:rsidRPr="00404FA4">
          <w:rPr>
            <w:rFonts w:ascii="Times New Roman" w:eastAsia="Times New Roman" w:hAnsi="Times New Roman" w:cs="Times New Roman"/>
            <w:color w:val="0000FF"/>
            <w:szCs w:val="24"/>
            <w:u w:val="single"/>
            <w:lang w:eastAsia="ru-RU"/>
          </w:rPr>
          <w:t>от 25.09.2015 N 139-мпр</w:t>
        </w:r>
      </w:hyperlink>
      <w:r w:rsidRPr="00404FA4">
        <w:rPr>
          <w:rFonts w:ascii="Times New Roman" w:eastAsia="Times New Roman" w:hAnsi="Times New Roman" w:cs="Times New Roman"/>
          <w:szCs w:val="24"/>
          <w:lang w:eastAsia="ru-RU"/>
        </w:rPr>
        <w:t xml:space="preserve">, </w:t>
      </w:r>
      <w:hyperlink r:id="rId11" w:history="1">
        <w:r w:rsidRPr="00404FA4">
          <w:rPr>
            <w:rFonts w:ascii="Times New Roman" w:eastAsia="Times New Roman" w:hAnsi="Times New Roman" w:cs="Times New Roman"/>
            <w:color w:val="0000FF"/>
            <w:szCs w:val="24"/>
            <w:u w:val="single"/>
            <w:lang w:eastAsia="ru-RU"/>
          </w:rPr>
          <w:t>от 31.05.2016 N 83-мпр</w:t>
        </w:r>
      </w:hyperlink>
      <w:r w:rsidRPr="00404FA4">
        <w:rPr>
          <w:rFonts w:ascii="Times New Roman" w:eastAsia="Times New Roman" w:hAnsi="Times New Roman" w:cs="Times New Roman"/>
          <w:szCs w:val="24"/>
          <w:lang w:eastAsia="ru-RU"/>
        </w:rPr>
        <w:t xml:space="preserve">, </w:t>
      </w:r>
      <w:hyperlink r:id="rId12" w:history="1">
        <w:r w:rsidRPr="00404FA4">
          <w:rPr>
            <w:rFonts w:ascii="Times New Roman" w:eastAsia="Times New Roman" w:hAnsi="Times New Roman" w:cs="Times New Roman"/>
            <w:color w:val="0000FF"/>
            <w:szCs w:val="24"/>
            <w:u w:val="single"/>
            <w:lang w:eastAsia="ru-RU"/>
          </w:rPr>
          <w:t>от 01.02.2018 N 53-11/18-мпр</w:t>
        </w:r>
      </w:hyperlink>
      <w:r w:rsidRPr="00404FA4">
        <w:rPr>
          <w:rFonts w:ascii="Times New Roman" w:eastAsia="Times New Roman" w:hAnsi="Times New Roman" w:cs="Times New Roman"/>
          <w:szCs w:val="24"/>
          <w:lang w:eastAsia="ru-RU"/>
        </w:rPr>
        <w:t xml:space="preserve">, </w:t>
      </w:r>
      <w:hyperlink r:id="rId13" w:history="1">
        <w:r w:rsidRPr="00404FA4">
          <w:rPr>
            <w:rFonts w:ascii="Times New Roman" w:eastAsia="Times New Roman" w:hAnsi="Times New Roman" w:cs="Times New Roman"/>
            <w:color w:val="0000FF"/>
            <w:szCs w:val="24"/>
            <w:u w:val="single"/>
            <w:lang w:eastAsia="ru-RU"/>
          </w:rPr>
          <w:t>от 14.06.2018 N 53-122/18-мпр</w:t>
        </w:r>
      </w:hyperlink>
      <w:r w:rsidRPr="00404FA4">
        <w:rPr>
          <w:rFonts w:ascii="Times New Roman" w:eastAsia="Times New Roman" w:hAnsi="Times New Roman" w:cs="Times New Roman"/>
          <w:szCs w:val="24"/>
          <w:lang w:eastAsia="ru-RU"/>
        </w:rPr>
        <w:t xml:space="preserve">, </w:t>
      </w:r>
      <w:hyperlink r:id="rId14" w:history="1">
        <w:r w:rsidRPr="00404FA4">
          <w:rPr>
            <w:rFonts w:ascii="Times New Roman" w:eastAsia="Times New Roman" w:hAnsi="Times New Roman" w:cs="Times New Roman"/>
            <w:color w:val="0000FF"/>
            <w:szCs w:val="24"/>
            <w:u w:val="single"/>
            <w:lang w:eastAsia="ru-RU"/>
          </w:rPr>
          <w:t>от 01.10.2018 N 53-255/18-мпр</w:t>
        </w:r>
      </w:hyperlink>
      <w:r w:rsidRPr="00404FA4">
        <w:rPr>
          <w:rFonts w:ascii="Times New Roman" w:eastAsia="Times New Roman" w:hAnsi="Times New Roman" w:cs="Times New Roman"/>
          <w:szCs w:val="24"/>
          <w:lang w:eastAsia="ru-RU"/>
        </w:rPr>
        <w:t xml:space="preserve">, </w:t>
      </w:r>
      <w:hyperlink r:id="rId15" w:history="1">
        <w:r w:rsidRPr="00404FA4">
          <w:rPr>
            <w:rFonts w:ascii="Times New Roman" w:eastAsia="Times New Roman" w:hAnsi="Times New Roman" w:cs="Times New Roman"/>
            <w:color w:val="0000FF"/>
            <w:szCs w:val="24"/>
            <w:u w:val="single"/>
            <w:lang w:eastAsia="ru-RU"/>
          </w:rPr>
          <w:t>от 17.10.2018 N 53-321/18-мпр</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br/>
        <w:t xml:space="preserve">В соответствии с </w:t>
      </w:r>
      <w:hyperlink r:id="rId16" w:history="1">
        <w:r w:rsidRPr="00404FA4">
          <w:rPr>
            <w:rFonts w:ascii="Times New Roman" w:eastAsia="Times New Roman" w:hAnsi="Times New Roman" w:cs="Times New Roman"/>
            <w:color w:val="0000FF"/>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404FA4">
        <w:rPr>
          <w:rFonts w:ascii="Times New Roman" w:eastAsia="Times New Roman" w:hAnsi="Times New Roman" w:cs="Times New Roman"/>
          <w:szCs w:val="24"/>
          <w:lang w:eastAsia="ru-RU"/>
        </w:rPr>
        <w:t xml:space="preserve">, </w:t>
      </w:r>
      <w:hyperlink r:id="rId17" w:history="1">
        <w:r w:rsidRPr="00404FA4">
          <w:rPr>
            <w:rFonts w:ascii="Times New Roman" w:eastAsia="Times New Roman" w:hAnsi="Times New Roman" w:cs="Times New Roman"/>
            <w:color w:val="0000FF"/>
            <w:szCs w:val="24"/>
            <w:u w:val="single"/>
            <w:lang w:eastAsia="ru-RU"/>
          </w:rPr>
          <w:t>Законом Иркутской области от 2 декабря 2011 года N 121-ОЗ "Об отдельных вопросах организации и обеспечения отдыха и оздоровления детей в Иркутской области"</w:t>
        </w:r>
      </w:hyperlink>
      <w:r w:rsidRPr="00404FA4">
        <w:rPr>
          <w:rFonts w:ascii="Times New Roman" w:eastAsia="Times New Roman" w:hAnsi="Times New Roman" w:cs="Times New Roman"/>
          <w:szCs w:val="24"/>
          <w:lang w:eastAsia="ru-RU"/>
        </w:rPr>
        <w:t xml:space="preserve">, Положением о порядке и условиях обеспечения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обеспечивающие отдых и оздоровление детей, утвержденным </w:t>
      </w:r>
      <w:hyperlink r:id="rId18" w:history="1">
        <w:r w:rsidRPr="00404FA4">
          <w:rPr>
            <w:rFonts w:ascii="Times New Roman" w:eastAsia="Times New Roman" w:hAnsi="Times New Roman" w:cs="Times New Roman"/>
            <w:color w:val="0000FF"/>
            <w:szCs w:val="24"/>
            <w:u w:val="single"/>
            <w:lang w:eastAsia="ru-RU"/>
          </w:rPr>
          <w:t>постановлением Правительства Иркутской области от 6 апреля 2012 года N 178-пп</w:t>
        </w:r>
      </w:hyperlink>
      <w:r w:rsidRPr="00404FA4">
        <w:rPr>
          <w:rFonts w:ascii="Times New Roman" w:eastAsia="Times New Roman" w:hAnsi="Times New Roman" w:cs="Times New Roman"/>
          <w:szCs w:val="24"/>
          <w:lang w:eastAsia="ru-RU"/>
        </w:rPr>
        <w:t xml:space="preserve">, </w:t>
      </w:r>
      <w:hyperlink r:id="rId19" w:history="1">
        <w:r w:rsidRPr="00404FA4">
          <w:rPr>
            <w:rFonts w:ascii="Times New Roman" w:eastAsia="Times New Roman" w:hAnsi="Times New Roman" w:cs="Times New Roman"/>
            <w:color w:val="0000FF"/>
            <w:szCs w:val="24"/>
            <w:u w:val="single"/>
            <w:lang w:eastAsia="ru-RU"/>
          </w:rPr>
          <w: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w:t>
        </w:r>
      </w:hyperlink>
      <w:r w:rsidRPr="00404FA4">
        <w:rPr>
          <w:rFonts w:ascii="Times New Roman" w:eastAsia="Times New Roman" w:hAnsi="Times New Roman" w:cs="Times New Roman"/>
          <w:szCs w:val="24"/>
          <w:lang w:eastAsia="ru-RU"/>
        </w:rPr>
        <w:t xml:space="preserve">, утвержденными </w:t>
      </w:r>
      <w:hyperlink r:id="rId20" w:history="1">
        <w:r w:rsidRPr="00404FA4">
          <w:rPr>
            <w:rFonts w:ascii="Times New Roman" w:eastAsia="Times New Roman" w:hAnsi="Times New Roman" w:cs="Times New Roman"/>
            <w:color w:val="0000FF"/>
            <w:szCs w:val="24"/>
            <w:u w:val="single"/>
            <w:lang w:eastAsia="ru-RU"/>
          </w:rPr>
          <w:t>постановлением Правительства Иркутской области от 1 августа 2011 года N 220-пп</w:t>
        </w:r>
      </w:hyperlink>
      <w:r w:rsidRPr="00404FA4">
        <w:rPr>
          <w:rFonts w:ascii="Times New Roman" w:eastAsia="Times New Roman" w:hAnsi="Times New Roman" w:cs="Times New Roman"/>
          <w:szCs w:val="24"/>
          <w:lang w:eastAsia="ru-RU"/>
        </w:rPr>
        <w:t xml:space="preserve">, руководствуясь </w:t>
      </w:r>
      <w:hyperlink r:id="rId21" w:history="1">
        <w:r w:rsidRPr="00404FA4">
          <w:rPr>
            <w:rFonts w:ascii="Times New Roman" w:eastAsia="Times New Roman" w:hAnsi="Times New Roman" w:cs="Times New Roman"/>
            <w:color w:val="0000FF"/>
            <w:szCs w:val="24"/>
            <w:u w:val="single"/>
            <w:lang w:eastAsia="ru-RU"/>
          </w:rPr>
          <w:t>Положением о министерстве социального развития, опеки и попечительства Иркутской области</w:t>
        </w:r>
      </w:hyperlink>
      <w:r w:rsidRPr="00404FA4">
        <w:rPr>
          <w:rFonts w:ascii="Times New Roman" w:eastAsia="Times New Roman" w:hAnsi="Times New Roman" w:cs="Times New Roman"/>
          <w:szCs w:val="24"/>
          <w:lang w:eastAsia="ru-RU"/>
        </w:rPr>
        <w:t xml:space="preserve">, утвержденным </w:t>
      </w:r>
      <w:hyperlink r:id="rId22" w:history="1">
        <w:r w:rsidRPr="00404FA4">
          <w:rPr>
            <w:rFonts w:ascii="Times New Roman" w:eastAsia="Times New Roman" w:hAnsi="Times New Roman" w:cs="Times New Roman"/>
            <w:color w:val="0000FF"/>
            <w:szCs w:val="24"/>
            <w:u w:val="single"/>
            <w:lang w:eastAsia="ru-RU"/>
          </w:rPr>
          <w:t>постановлением Правительства Иркутской области от 18 сентября 2009 года N 261/40-пп</w:t>
        </w:r>
      </w:hyperlink>
      <w:r w:rsidRPr="00404FA4">
        <w:rPr>
          <w:rFonts w:ascii="Times New Roman" w:eastAsia="Times New Roman" w:hAnsi="Times New Roman" w:cs="Times New Roman"/>
          <w:szCs w:val="24"/>
          <w:lang w:eastAsia="ru-RU"/>
        </w:rPr>
        <w:t xml:space="preserve">, статьей 21 </w:t>
      </w:r>
      <w:hyperlink r:id="rId23" w:history="1">
        <w:r w:rsidRPr="00404FA4">
          <w:rPr>
            <w:rFonts w:ascii="Times New Roman" w:eastAsia="Times New Roman" w:hAnsi="Times New Roman" w:cs="Times New Roman"/>
            <w:color w:val="0000FF"/>
            <w:szCs w:val="24"/>
            <w:u w:val="single"/>
            <w:lang w:eastAsia="ru-RU"/>
          </w:rPr>
          <w:t>Устава Иркутской области</w:t>
        </w:r>
      </w:hyperlink>
      <w:r w:rsidRPr="00404FA4">
        <w:rPr>
          <w:rFonts w:ascii="Times New Roman" w:eastAsia="Times New Roman" w:hAnsi="Times New Roman" w:cs="Times New Roman"/>
          <w:szCs w:val="24"/>
          <w:lang w:eastAsia="ru-RU"/>
        </w:rPr>
        <w:t>, приказываю:</w:t>
      </w:r>
      <w:r w:rsidRPr="00404FA4">
        <w:rPr>
          <w:rFonts w:ascii="Times New Roman" w:eastAsia="Times New Roman" w:hAnsi="Times New Roman" w:cs="Times New Roman"/>
          <w:szCs w:val="24"/>
          <w:lang w:eastAsia="ru-RU"/>
        </w:rPr>
        <w:br/>
        <w:t>1. Утвердить прилагаемый Административный регламент предоставления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w:t>
      </w:r>
      <w:r w:rsidRPr="00404FA4">
        <w:rPr>
          <w:rFonts w:ascii="Times New Roman" w:eastAsia="Times New Roman" w:hAnsi="Times New Roman" w:cs="Times New Roman"/>
          <w:szCs w:val="24"/>
          <w:lang w:eastAsia="ru-RU"/>
        </w:rPr>
        <w:br/>
        <w:t xml:space="preserve">(в ред. </w:t>
      </w:r>
      <w:hyperlink r:id="rId2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t>2. Настоящий приказ вступает в силу не ранее чем через десять календарных дней после дня его официального опубликования.</w:t>
      </w: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br/>
      </w:r>
    </w:p>
    <w:p w:rsidR="00404FA4" w:rsidRPr="00404FA4" w:rsidRDefault="00404FA4" w:rsidP="00404FA4">
      <w:pPr>
        <w:spacing w:before="100" w:beforeAutospacing="1" w:after="100" w:afterAutospacing="1" w:line="240" w:lineRule="auto"/>
        <w:jc w:val="right"/>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Министр социального развития,</w:t>
      </w:r>
      <w:r w:rsidRPr="00404FA4">
        <w:rPr>
          <w:rFonts w:ascii="Times New Roman" w:eastAsia="Times New Roman" w:hAnsi="Times New Roman" w:cs="Times New Roman"/>
          <w:szCs w:val="24"/>
          <w:lang w:eastAsia="ru-RU"/>
        </w:rPr>
        <w:br/>
        <w:t>опеки и попечительства</w:t>
      </w:r>
      <w:r w:rsidRPr="00404FA4">
        <w:rPr>
          <w:rFonts w:ascii="Times New Roman" w:eastAsia="Times New Roman" w:hAnsi="Times New Roman" w:cs="Times New Roman"/>
          <w:szCs w:val="24"/>
          <w:lang w:eastAsia="ru-RU"/>
        </w:rPr>
        <w:br/>
        <w:t>Иркутской области</w:t>
      </w:r>
      <w:r w:rsidRPr="00404FA4">
        <w:rPr>
          <w:rFonts w:ascii="Times New Roman" w:eastAsia="Times New Roman" w:hAnsi="Times New Roman" w:cs="Times New Roman"/>
          <w:szCs w:val="24"/>
          <w:lang w:eastAsia="ru-RU"/>
        </w:rPr>
        <w:br/>
        <w:t xml:space="preserve">В.А.РОДИОНОВ </w:t>
      </w:r>
      <w:r w:rsidRPr="00404FA4">
        <w:rPr>
          <w:rFonts w:ascii="Times New Roman" w:eastAsia="Times New Roman" w:hAnsi="Times New Roman" w:cs="Times New Roman"/>
          <w:b/>
          <w:bCs/>
          <w:sz w:val="32"/>
          <w:szCs w:val="36"/>
          <w:lang w:eastAsia="ru-RU"/>
        </w:rPr>
        <w:br/>
      </w:r>
    </w:p>
    <w:p w:rsidR="00404FA4" w:rsidRPr="00404FA4" w:rsidRDefault="00404FA4" w:rsidP="00404FA4">
      <w:pPr>
        <w:spacing w:after="0" w:line="240" w:lineRule="auto"/>
        <w:jc w:val="center"/>
        <w:rPr>
          <w:rFonts w:ascii="Times New Roman" w:eastAsia="Times New Roman" w:hAnsi="Times New Roman" w:cs="Times New Roman"/>
          <w:b/>
          <w:bCs/>
          <w:sz w:val="32"/>
          <w:szCs w:val="36"/>
          <w:lang w:eastAsia="ru-RU"/>
        </w:rPr>
      </w:pPr>
      <w:r w:rsidRPr="00404FA4">
        <w:rPr>
          <w:rFonts w:ascii="Times New Roman" w:eastAsia="Times New Roman" w:hAnsi="Times New Roman" w:cs="Times New Roman"/>
          <w:b/>
          <w:bCs/>
          <w:sz w:val="24"/>
          <w:szCs w:val="36"/>
          <w:lang w:eastAsia="ru-RU"/>
        </w:rPr>
        <w:lastRenderedPageBreak/>
        <w:t>АДМИНИСТРАТИВНЫЙ РЕГЛАМЕНТ ПРЕДОСТАВЛЕНИЯ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25"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26"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 xml:space="preserve">, </w:t>
      </w:r>
      <w:hyperlink r:id="rId27" w:history="1">
        <w:r w:rsidRPr="00404FA4">
          <w:rPr>
            <w:rFonts w:ascii="Times New Roman" w:eastAsia="Times New Roman" w:hAnsi="Times New Roman" w:cs="Times New Roman"/>
            <w:color w:val="0000FF"/>
            <w:szCs w:val="24"/>
            <w:u w:val="single"/>
            <w:lang w:eastAsia="ru-RU"/>
          </w:rPr>
          <w:t>от 14.03.2014 N 48-мпр</w:t>
        </w:r>
      </w:hyperlink>
      <w:r w:rsidRPr="00404FA4">
        <w:rPr>
          <w:rFonts w:ascii="Times New Roman" w:eastAsia="Times New Roman" w:hAnsi="Times New Roman" w:cs="Times New Roman"/>
          <w:szCs w:val="24"/>
          <w:lang w:eastAsia="ru-RU"/>
        </w:rPr>
        <w:t xml:space="preserve">, </w:t>
      </w:r>
      <w:hyperlink r:id="rId28" w:history="1">
        <w:r w:rsidRPr="00404FA4">
          <w:rPr>
            <w:rFonts w:ascii="Times New Roman" w:eastAsia="Times New Roman" w:hAnsi="Times New Roman" w:cs="Times New Roman"/>
            <w:color w:val="0000FF"/>
            <w:szCs w:val="24"/>
            <w:u w:val="single"/>
            <w:lang w:eastAsia="ru-RU"/>
          </w:rPr>
          <w:t>от 17.12.2014 N 200-мпр</w:t>
        </w:r>
      </w:hyperlink>
      <w:r w:rsidRPr="00404FA4">
        <w:rPr>
          <w:rFonts w:ascii="Times New Roman" w:eastAsia="Times New Roman" w:hAnsi="Times New Roman" w:cs="Times New Roman"/>
          <w:szCs w:val="24"/>
          <w:lang w:eastAsia="ru-RU"/>
        </w:rPr>
        <w:t xml:space="preserve">, </w:t>
      </w:r>
      <w:hyperlink r:id="rId29" w:history="1">
        <w:r w:rsidRPr="00404FA4">
          <w:rPr>
            <w:rFonts w:ascii="Times New Roman" w:eastAsia="Times New Roman" w:hAnsi="Times New Roman" w:cs="Times New Roman"/>
            <w:color w:val="0000FF"/>
            <w:szCs w:val="24"/>
            <w:u w:val="single"/>
            <w:lang w:eastAsia="ru-RU"/>
          </w:rPr>
          <w:t>от 31.03.2015 N 34-мпр</w:t>
        </w:r>
      </w:hyperlink>
      <w:r w:rsidRPr="00404FA4">
        <w:rPr>
          <w:rFonts w:ascii="Times New Roman" w:eastAsia="Times New Roman" w:hAnsi="Times New Roman" w:cs="Times New Roman"/>
          <w:szCs w:val="24"/>
          <w:lang w:eastAsia="ru-RU"/>
        </w:rPr>
        <w:t xml:space="preserve">, </w:t>
      </w:r>
      <w:hyperlink r:id="rId30" w:history="1">
        <w:r w:rsidRPr="00404FA4">
          <w:rPr>
            <w:rFonts w:ascii="Times New Roman" w:eastAsia="Times New Roman" w:hAnsi="Times New Roman" w:cs="Times New Roman"/>
            <w:color w:val="0000FF"/>
            <w:szCs w:val="24"/>
            <w:u w:val="single"/>
            <w:lang w:eastAsia="ru-RU"/>
          </w:rPr>
          <w:t>от 03.07.2015 N 100-мпр</w:t>
        </w:r>
      </w:hyperlink>
      <w:r w:rsidRPr="00404FA4">
        <w:rPr>
          <w:rFonts w:ascii="Times New Roman" w:eastAsia="Times New Roman" w:hAnsi="Times New Roman" w:cs="Times New Roman"/>
          <w:szCs w:val="24"/>
          <w:lang w:eastAsia="ru-RU"/>
        </w:rPr>
        <w:t xml:space="preserve">, </w:t>
      </w:r>
      <w:hyperlink r:id="rId31" w:history="1">
        <w:r w:rsidRPr="00404FA4">
          <w:rPr>
            <w:rFonts w:ascii="Times New Roman" w:eastAsia="Times New Roman" w:hAnsi="Times New Roman" w:cs="Times New Roman"/>
            <w:color w:val="0000FF"/>
            <w:szCs w:val="24"/>
            <w:u w:val="single"/>
            <w:lang w:eastAsia="ru-RU"/>
          </w:rPr>
          <w:t>от 25.09.2015 N 139-мпр</w:t>
        </w:r>
      </w:hyperlink>
      <w:r w:rsidRPr="00404FA4">
        <w:rPr>
          <w:rFonts w:ascii="Times New Roman" w:eastAsia="Times New Roman" w:hAnsi="Times New Roman" w:cs="Times New Roman"/>
          <w:szCs w:val="24"/>
          <w:lang w:eastAsia="ru-RU"/>
        </w:rPr>
        <w:t xml:space="preserve">, </w:t>
      </w:r>
      <w:hyperlink r:id="rId32" w:history="1">
        <w:r w:rsidRPr="00404FA4">
          <w:rPr>
            <w:rFonts w:ascii="Times New Roman" w:eastAsia="Times New Roman" w:hAnsi="Times New Roman" w:cs="Times New Roman"/>
            <w:color w:val="0000FF"/>
            <w:szCs w:val="24"/>
            <w:u w:val="single"/>
            <w:lang w:eastAsia="ru-RU"/>
          </w:rPr>
          <w:t>от 31.05.2016 N 83-мпр</w:t>
        </w:r>
      </w:hyperlink>
      <w:r w:rsidRPr="00404FA4">
        <w:rPr>
          <w:rFonts w:ascii="Times New Roman" w:eastAsia="Times New Roman" w:hAnsi="Times New Roman" w:cs="Times New Roman"/>
          <w:szCs w:val="24"/>
          <w:lang w:eastAsia="ru-RU"/>
        </w:rPr>
        <w:t xml:space="preserve">, </w:t>
      </w:r>
      <w:hyperlink r:id="rId33" w:history="1">
        <w:r w:rsidRPr="00404FA4">
          <w:rPr>
            <w:rFonts w:ascii="Times New Roman" w:eastAsia="Times New Roman" w:hAnsi="Times New Roman" w:cs="Times New Roman"/>
            <w:color w:val="0000FF"/>
            <w:szCs w:val="24"/>
            <w:u w:val="single"/>
            <w:lang w:eastAsia="ru-RU"/>
          </w:rPr>
          <w:t>от 01.02.2018 N 53-11/18-мпр</w:t>
        </w:r>
      </w:hyperlink>
      <w:r w:rsidRPr="00404FA4">
        <w:rPr>
          <w:rFonts w:ascii="Times New Roman" w:eastAsia="Times New Roman" w:hAnsi="Times New Roman" w:cs="Times New Roman"/>
          <w:szCs w:val="24"/>
          <w:lang w:eastAsia="ru-RU"/>
        </w:rPr>
        <w:t xml:space="preserve">, </w:t>
      </w:r>
      <w:hyperlink r:id="rId34" w:history="1">
        <w:r w:rsidRPr="00404FA4">
          <w:rPr>
            <w:rFonts w:ascii="Times New Roman" w:eastAsia="Times New Roman" w:hAnsi="Times New Roman" w:cs="Times New Roman"/>
            <w:color w:val="0000FF"/>
            <w:szCs w:val="24"/>
            <w:u w:val="single"/>
            <w:lang w:eastAsia="ru-RU"/>
          </w:rPr>
          <w:t>от 14.06.2018 N 53-122/18-мпр</w:t>
        </w:r>
      </w:hyperlink>
      <w:r w:rsidRPr="00404FA4">
        <w:rPr>
          <w:rFonts w:ascii="Times New Roman" w:eastAsia="Times New Roman" w:hAnsi="Times New Roman" w:cs="Times New Roman"/>
          <w:szCs w:val="24"/>
          <w:lang w:eastAsia="ru-RU"/>
        </w:rPr>
        <w:t xml:space="preserve">, </w:t>
      </w:r>
      <w:hyperlink r:id="rId35" w:history="1">
        <w:r w:rsidRPr="00404FA4">
          <w:rPr>
            <w:rFonts w:ascii="Times New Roman" w:eastAsia="Times New Roman" w:hAnsi="Times New Roman" w:cs="Times New Roman"/>
            <w:color w:val="0000FF"/>
            <w:szCs w:val="24"/>
            <w:u w:val="single"/>
            <w:lang w:eastAsia="ru-RU"/>
          </w:rPr>
          <w:t>от 01.10.2018 N 53-255/18-мпр</w:t>
        </w:r>
      </w:hyperlink>
      <w:r w:rsidRPr="00404FA4">
        <w:rPr>
          <w:rFonts w:ascii="Times New Roman" w:eastAsia="Times New Roman" w:hAnsi="Times New Roman" w:cs="Times New Roman"/>
          <w:szCs w:val="24"/>
          <w:lang w:eastAsia="ru-RU"/>
        </w:rPr>
        <w:t xml:space="preserve">, </w:t>
      </w:r>
      <w:hyperlink r:id="rId36" w:history="1">
        <w:r w:rsidRPr="00404FA4">
          <w:rPr>
            <w:rFonts w:ascii="Times New Roman" w:eastAsia="Times New Roman" w:hAnsi="Times New Roman" w:cs="Times New Roman"/>
            <w:color w:val="0000FF"/>
            <w:szCs w:val="24"/>
            <w:u w:val="single"/>
            <w:lang w:eastAsia="ru-RU"/>
          </w:rPr>
          <w:t>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t>Раздел I. Общие положения</w:t>
      </w: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b/>
          <w:bCs/>
          <w:szCs w:val="24"/>
          <w:lang w:eastAsia="ru-RU"/>
        </w:rPr>
        <w:t>Глава 1. Предмет регулирования Административного регламента</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 Настоящий Административный регламент разработан в соответствии с </w:t>
      </w:r>
      <w:hyperlink r:id="rId37" w:history="1">
        <w:r w:rsidRPr="00404FA4">
          <w:rPr>
            <w:rFonts w:ascii="Times New Roman" w:eastAsia="Times New Roman" w:hAnsi="Times New Roman" w:cs="Times New Roman"/>
            <w:color w:val="0000FF"/>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404FA4">
        <w:rPr>
          <w:rFonts w:ascii="Times New Roman" w:eastAsia="Times New Roman" w:hAnsi="Times New Roman" w:cs="Times New Roman"/>
          <w:szCs w:val="24"/>
          <w:lang w:eastAsia="ru-RU"/>
        </w:rPr>
        <w:t xml:space="preserve"> (далее - Федеральный закон N 210-ФЗ), </w:t>
      </w:r>
      <w:hyperlink r:id="rId38" w:history="1">
        <w:r w:rsidRPr="00404FA4">
          <w:rPr>
            <w:rFonts w:ascii="Times New Roman" w:eastAsia="Times New Roman" w:hAnsi="Times New Roman" w:cs="Times New Roman"/>
            <w:color w:val="0000FF"/>
            <w:szCs w:val="24"/>
            <w:u w:val="single"/>
            <w:lang w:eastAsia="ru-RU"/>
          </w:rPr>
          <w: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w:t>
        </w:r>
      </w:hyperlink>
      <w:r w:rsidRPr="00404FA4">
        <w:rPr>
          <w:rFonts w:ascii="Times New Roman" w:eastAsia="Times New Roman" w:hAnsi="Times New Roman" w:cs="Times New Roman"/>
          <w:szCs w:val="24"/>
          <w:lang w:eastAsia="ru-RU"/>
        </w:rPr>
        <w:t xml:space="preserve">, утвержденными </w:t>
      </w:r>
      <w:hyperlink r:id="rId39" w:history="1">
        <w:r w:rsidRPr="00404FA4">
          <w:rPr>
            <w:rFonts w:ascii="Times New Roman" w:eastAsia="Times New Roman" w:hAnsi="Times New Roman" w:cs="Times New Roman"/>
            <w:color w:val="0000FF"/>
            <w:szCs w:val="24"/>
            <w:u w:val="single"/>
            <w:lang w:eastAsia="ru-RU"/>
          </w:rPr>
          <w:t>постановлением Правительства Иркутской области от 1 августа 2011 года N 220-пп</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t xml:space="preserve">(в ред. </w:t>
      </w:r>
      <w:hyperlink r:id="rId4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szCs w:val="24"/>
          <w:lang w:eastAsia="ru-RU"/>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b/>
          <w:bCs/>
          <w:szCs w:val="24"/>
          <w:lang w:eastAsia="ru-RU"/>
        </w:rPr>
        <w:t>Глава 2. Круг заявителей</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szCs w:val="24"/>
          <w:lang w:eastAsia="ru-RU"/>
        </w:rPr>
        <w:t>4. За предоставлением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 может обратиться один из законных представителей ребенка либо его представитель (далее - гражданин).</w:t>
      </w:r>
      <w:r w:rsidRPr="00404FA4">
        <w:rPr>
          <w:rFonts w:ascii="Times New Roman" w:eastAsia="Times New Roman" w:hAnsi="Times New Roman" w:cs="Times New Roman"/>
          <w:szCs w:val="24"/>
          <w:lang w:eastAsia="ru-RU"/>
        </w:rPr>
        <w:br/>
        <w:t xml:space="preserve">(в ред. </w:t>
      </w:r>
      <w:hyperlink r:id="rId41"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42" w:history="1">
        <w:r w:rsidRPr="00404FA4">
          <w:rPr>
            <w:rFonts w:ascii="Times New Roman" w:eastAsia="Times New Roman" w:hAnsi="Times New Roman" w:cs="Times New Roman"/>
            <w:color w:val="0000FF"/>
            <w:szCs w:val="24"/>
            <w:u w:val="single"/>
            <w:lang w:eastAsia="ru-RU"/>
          </w:rPr>
          <w:t>от 01.02.2018 N 53-11/18-мпр</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t>4(1). В случае обращения гражданина с запросом о предоставлении нескольких государственных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государственных услуг, предоставление которых посредством комплексного запроса не осуществляется, утвержденного приказом министерства экономического развития Иркутской области, для обеспечения получения гражданином государственных услуг, указанных в комплексном запросе, многофункциональный центр предоставления государственных и муниципальных услуг действует в интересах гражданина без доверенности и направляет в органы, предоставляющие государственные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гражданином.</w:t>
      </w:r>
      <w:r w:rsidRPr="00404FA4">
        <w:rPr>
          <w:rFonts w:ascii="Times New Roman" w:eastAsia="Times New Roman" w:hAnsi="Times New Roman" w:cs="Times New Roman"/>
          <w:szCs w:val="24"/>
          <w:lang w:eastAsia="ru-RU"/>
        </w:rPr>
        <w:br/>
        <w:t xml:space="preserve">(п. 4(1) введен </w:t>
      </w:r>
      <w:hyperlink r:id="rId43"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b/>
          <w:bCs/>
          <w:szCs w:val="24"/>
          <w:lang w:eastAsia="ru-RU"/>
        </w:rPr>
        <w:t>Глава 3. Требования к порядку информирования о предоставлении государственной услуги</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5. Для получения информации по вопросам предоставления государственной услуги и о ходе предоставления государственной услуги (далее - информация) гражданин обращается в государственное учреждение социального обслуживания Иркутской области, уполномоченное правовым актом министерства социального развития, опеки и попечительства Иркутской области по месту жительства (месту пребывания) ребенка (далее - уполномоченное учреждение), многофункциональный центр предоставления государственных и муниципальных услуг или в министерство социального развития, опеки и попечительства Иркутской области (далее - министерство).</w:t>
      </w: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lastRenderedPageBreak/>
        <w:t xml:space="preserve">(в ред. </w:t>
      </w:r>
      <w:hyperlink r:id="rId4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5(1). Утратил силу. - </w:t>
      </w:r>
      <w:hyperlink r:id="rId45"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br/>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szCs w:val="24"/>
          <w:lang w:eastAsia="ru-RU"/>
        </w:rPr>
        <w:t>6. Информация предоставляется:</w:t>
      </w:r>
      <w:r w:rsidRPr="00404FA4">
        <w:rPr>
          <w:rFonts w:ascii="Times New Roman" w:eastAsia="Times New Roman" w:hAnsi="Times New Roman" w:cs="Times New Roman"/>
          <w:szCs w:val="24"/>
          <w:lang w:eastAsia="ru-RU"/>
        </w:rPr>
        <w:br/>
        <w:t>а) при личном контакте с гражданином;</w:t>
      </w:r>
      <w:r w:rsidRPr="00404FA4">
        <w:rPr>
          <w:rFonts w:ascii="Times New Roman" w:eastAsia="Times New Roman" w:hAnsi="Times New Roman" w:cs="Times New Roman"/>
          <w:szCs w:val="24"/>
          <w:lang w:eastAsia="ru-RU"/>
        </w:rPr>
        <w:b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r w:rsidRPr="00404FA4">
        <w:rPr>
          <w:rFonts w:ascii="Times New Roman" w:eastAsia="Times New Roman" w:hAnsi="Times New Roman" w:cs="Times New Roman"/>
          <w:szCs w:val="24"/>
          <w:lang w:eastAsia="ru-RU"/>
        </w:rPr>
        <w:br/>
        <w:t xml:space="preserve">(в ред. </w:t>
      </w:r>
      <w:hyperlink r:id="rId46"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47"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письменно в случае письменного обращения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через многофункциональный центр предоставления государственных и муниципальных услуг.</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"г" введен </w:t>
      </w:r>
      <w:hyperlink r:id="rId48"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 Специалист уполномоченного учреждения, работник многофункционального центра предоставления государственных и муниципальных услуг (далее - работник многофункционального центра), должностное лицо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специалистов уполномоченного учреждения, работников многофункционального центра, должностных лиц министерства.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7 в ред. </w:t>
      </w:r>
      <w:hyperlink r:id="rId49"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 Специалисты уполномоченного учреждения, работники многофункционального центра, должностные лица министерства предоставляют информацию по следующим вопросам: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50"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51"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 xml:space="preserve">, </w:t>
      </w:r>
      <w:hyperlink r:id="rId52" w:history="1">
        <w:r w:rsidRPr="00404FA4">
          <w:rPr>
            <w:rFonts w:ascii="Times New Roman" w:eastAsia="Times New Roman" w:hAnsi="Times New Roman" w:cs="Times New Roman"/>
            <w:color w:val="0000FF"/>
            <w:szCs w:val="24"/>
            <w:u w:val="single"/>
            <w:lang w:eastAsia="ru-RU"/>
          </w:rPr>
          <w:t>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об уполномоченном учреждении, осуществляющем предоставление государственной услуги, включая информацию о месте нахождения уполномоченного учреждения,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5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о порядке предоставления государственной услуги и ходе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о перечне документов, необходимых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о времени приема документов, необходимых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5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о сроке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е) об основаниях отказа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ж) об основаниях отказа в приеме документов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 xml:space="preserve">(в ред. </w:t>
      </w:r>
      <w:hyperlink r:id="rId5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з) о порядке обжалования решений и действий (бездействия) уполномоченного учреждения, осуществляющего предоставление государственной услуги, а также специалистов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5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 Основными требованиями при предоставлении информации являются: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актуальность;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своевременность;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четкость и доступность в изложении информации;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полнота информации;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соответствие информации требованиям законодательства.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 При ответах на телефонные звонки специалисты уполномоченного учреждения, работники многофункционального центра, должностные лица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уполномоченного учреждения, многофункционального центра предоставления государственных и муниципальных услуг, министерства, в которое позвонил гражданин, фамилии, имени и (если имеется) отчестве лица, принявшего телефонный звонок.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При невозможности специалиста уполномоченного учреждения, должностного лица, работника многофункционального центра, министерства,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учреждения, работника многофункционального центра, должностное лицо министерства, или же обратившемуся гражданину сообщается телефонный номер, по которому можно получить необходимую информацию.</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10 в ред. </w:t>
      </w:r>
      <w:hyperlink r:id="rId5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 Если гражданина не удовлетворяет информация, представленная специалистом уполномоченного учреждения, работником многофункционального центра, должностным лицом министерства, он может обратиться в уполномоченное учреждение, к руководителю многофункционального центра предоставления государственных и муниципальных услуг, к министру социального развития, опеки и попечительства Иркутской области в соответствии с графиком приема граждан.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11 в ред. </w:t>
      </w:r>
      <w:hyperlink r:id="rId5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12. Обращения граждан (в том числе переданные при помощи факсимильной и электронной связи) о предоставлении информации рассматриваются специалистами уполномоченного учреждения, работниками многофункционального центра, должностными лицами министерства в течение 30 дней со дня регистрации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59"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60"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 xml:space="preserve">, </w:t>
      </w:r>
      <w:hyperlink r:id="rId61" w:history="1">
        <w:r w:rsidRPr="00404FA4">
          <w:rPr>
            <w:rFonts w:ascii="Times New Roman" w:eastAsia="Times New Roman" w:hAnsi="Times New Roman" w:cs="Times New Roman"/>
            <w:color w:val="0000FF"/>
            <w:szCs w:val="24"/>
            <w:u w:val="single"/>
            <w:lang w:eastAsia="ru-RU"/>
          </w:rPr>
          <w:t>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Днем регистрации обращения является день его поступления в уполномоченное учреждение, многофункциональный центр предоставления государственных и муниципальных услуг, министерство.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Ответ на обращение, поступившее в уполномоченное учреждение, многофункциональный центр предоставления государственных и муниципальных услуг, министерство, министерство, в течение срока его рассмотрения направляется по адресу, указанному в обращении.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13. Информация об уполномоченных учреждениях, многофункциональном центре предоставления государственных и муниципальных услуг,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на стендах, расположенных в помещениях, занимаемых уполномоченными учреждениями;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на официальном сайте министерства в информационно-телекоммуникационной сети "Интернет" http://society.irkobl.ru;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посредством публикации в средствах массовой информации.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13 в ред. </w:t>
      </w:r>
      <w:hyperlink r:id="rId6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14. На стендах, расположенных в помещениях, занимаемых уполномоченными учреждениями, размещается следующая информация: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об уполномоченном учреждении, осуществляющем предоставление государственной услуги, включая информацию о месте нахождения уполномоченного учреждения,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о перечне документов, необходимых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о времени приема документов, необходимых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69"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о сроке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е) об основаниях отказа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ж) об основаниях отказа в приеме документов, необходимых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7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з) о порядке обжалования решений и действий (бездействия) уполномоченного учреждения, осуществляющего предоставление государственной услуги, а также специалистов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71"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и) извлечения из законодательных и иных нормативных правовых актов, содержащих нормы, регулирующие предоставление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к) текст настоящего Административного регламента с приложениями.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15. Информация о министерстве: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 место нахождения: г. Иркутск, ул. </w:t>
      </w:r>
      <w:proofErr w:type="spellStart"/>
      <w:r w:rsidRPr="00404FA4">
        <w:rPr>
          <w:rFonts w:ascii="Times New Roman" w:eastAsia="Times New Roman" w:hAnsi="Times New Roman" w:cs="Times New Roman"/>
          <w:szCs w:val="24"/>
          <w:lang w:eastAsia="ru-RU"/>
        </w:rPr>
        <w:t>Канадзавы</w:t>
      </w:r>
      <w:proofErr w:type="spellEnd"/>
      <w:r w:rsidRPr="00404FA4">
        <w:rPr>
          <w:rFonts w:ascii="Times New Roman" w:eastAsia="Times New Roman" w:hAnsi="Times New Roman" w:cs="Times New Roman"/>
          <w:szCs w:val="24"/>
          <w:lang w:eastAsia="ru-RU"/>
        </w:rPr>
        <w:t>, 2;</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телефон: (3952) 33-33-31, факс: (3952) 25-33-39; телефон горячей линии: (3952) 25-33-07; социальный телефон: 8-800-100-22-42;</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почтовый адрес для направления документов и обращений: 664025, г. Иркутск, ул. </w:t>
      </w:r>
      <w:proofErr w:type="spellStart"/>
      <w:r w:rsidRPr="00404FA4">
        <w:rPr>
          <w:rFonts w:ascii="Times New Roman" w:eastAsia="Times New Roman" w:hAnsi="Times New Roman" w:cs="Times New Roman"/>
          <w:szCs w:val="24"/>
          <w:lang w:eastAsia="ru-RU"/>
        </w:rPr>
        <w:t>Канадзавы</w:t>
      </w:r>
      <w:proofErr w:type="spellEnd"/>
      <w:r w:rsidRPr="00404FA4">
        <w:rPr>
          <w:rFonts w:ascii="Times New Roman" w:eastAsia="Times New Roman" w:hAnsi="Times New Roman" w:cs="Times New Roman"/>
          <w:szCs w:val="24"/>
          <w:lang w:eastAsia="ru-RU"/>
        </w:rPr>
        <w:t>, 2;</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7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14.06.2018 N 53-122/18-мпр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официальный сайт: http://society.irkobl.ru;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адрес электронной почты: obl_sobes@sobes.admirk.ru.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16. Информация об уполномоченных учреждениях, предоставляющих государственную услугу, приводится в приложении 1 к настоящему Административному регламенту.</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7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17. График приема граждан в министерстве: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Понедельник 9-00 - 16-00 (перерыв 13-00 - 14-00).</w:t>
      </w:r>
      <w:r w:rsidRPr="00404FA4">
        <w:rPr>
          <w:rFonts w:ascii="Times New Roman" w:eastAsia="Times New Roman" w:hAnsi="Times New Roman" w:cs="Times New Roman"/>
          <w:szCs w:val="24"/>
          <w:lang w:eastAsia="ru-RU"/>
        </w:rPr>
        <w:br/>
        <w:t>Вторник 9-00 - 16-00 (перерыв 13-00 - 14-00).</w:t>
      </w:r>
      <w:r w:rsidRPr="00404FA4">
        <w:rPr>
          <w:rFonts w:ascii="Times New Roman" w:eastAsia="Times New Roman" w:hAnsi="Times New Roman" w:cs="Times New Roman"/>
          <w:szCs w:val="24"/>
          <w:lang w:eastAsia="ru-RU"/>
        </w:rPr>
        <w:br/>
        <w:t>Среда 9-00 - 13-00.</w:t>
      </w:r>
      <w:r w:rsidRPr="00404FA4">
        <w:rPr>
          <w:rFonts w:ascii="Times New Roman" w:eastAsia="Times New Roman" w:hAnsi="Times New Roman" w:cs="Times New Roman"/>
          <w:szCs w:val="24"/>
          <w:lang w:eastAsia="ru-RU"/>
        </w:rPr>
        <w:br/>
        <w:t>Четверг 9-00 - 16-00 (перерыв 13-00 - 14-00).</w:t>
      </w:r>
      <w:r w:rsidRPr="00404FA4">
        <w:rPr>
          <w:rFonts w:ascii="Times New Roman" w:eastAsia="Times New Roman" w:hAnsi="Times New Roman" w:cs="Times New Roman"/>
          <w:szCs w:val="24"/>
          <w:lang w:eastAsia="ru-RU"/>
        </w:rPr>
        <w:br/>
        <w:t>Пятница 9-00 - 16-00 (перерыв 13-00 - 14-00).</w:t>
      </w:r>
      <w:r w:rsidRPr="00404FA4">
        <w:rPr>
          <w:rFonts w:ascii="Times New Roman" w:eastAsia="Times New Roman" w:hAnsi="Times New Roman" w:cs="Times New Roman"/>
          <w:szCs w:val="24"/>
          <w:lang w:eastAsia="ru-RU"/>
        </w:rPr>
        <w:br/>
        <w:t>Суббота, воскресенье - выходные дни.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17(1). График приема граждан министром социального развития, опеки и попечительства Иркутской области: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Среда 15-00 - 18-00 по предварительной записи по телефону (3952) 25-33-07.</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17(1) введен </w:t>
      </w:r>
      <w:hyperlink r:id="rId74"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18. График приема граждан уполномоченными учреждениями: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Понедельник 9-00 - 18-00 (перерыв 13-00 - 14-00).</w:t>
      </w:r>
      <w:r w:rsidRPr="00404FA4">
        <w:rPr>
          <w:rFonts w:ascii="Times New Roman" w:eastAsia="Times New Roman" w:hAnsi="Times New Roman" w:cs="Times New Roman"/>
          <w:szCs w:val="24"/>
          <w:lang w:eastAsia="ru-RU"/>
        </w:rPr>
        <w:br/>
        <w:t>Вторник 9-00 - 18-00 (перерыв 13-00 - 14-00).</w:t>
      </w: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lastRenderedPageBreak/>
        <w:t>Четверг 9-00 - 18-00 (перерыв 13-00 - 14-00).</w:t>
      </w:r>
      <w:r w:rsidRPr="00404FA4">
        <w:rPr>
          <w:rFonts w:ascii="Times New Roman" w:eastAsia="Times New Roman" w:hAnsi="Times New Roman" w:cs="Times New Roman"/>
          <w:szCs w:val="24"/>
          <w:lang w:eastAsia="ru-RU"/>
        </w:rPr>
        <w:br/>
        <w:t>Пятница 9-00 - 18-00 (перерыв 13-00 - 14-00).</w:t>
      </w:r>
      <w:r w:rsidRPr="00404FA4">
        <w:rPr>
          <w:rFonts w:ascii="Times New Roman" w:eastAsia="Times New Roman" w:hAnsi="Times New Roman" w:cs="Times New Roman"/>
          <w:szCs w:val="24"/>
          <w:lang w:eastAsia="ru-RU"/>
        </w:rPr>
        <w:br/>
        <w:t>Среда - обработка поступивших документов.</w:t>
      </w:r>
      <w:r w:rsidRPr="00404FA4">
        <w:rPr>
          <w:rFonts w:ascii="Times New Roman" w:eastAsia="Times New Roman" w:hAnsi="Times New Roman" w:cs="Times New Roman"/>
          <w:szCs w:val="24"/>
          <w:lang w:eastAsia="ru-RU"/>
        </w:rPr>
        <w:br/>
        <w:t>Суббота, воскресенье - выходные дни.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19. График приема граждан руководителями уполномоченных учреждений: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Понедельник 14-30 - 18-00.</w:t>
      </w:r>
      <w:r w:rsidRPr="00404FA4">
        <w:rPr>
          <w:rFonts w:ascii="Times New Roman" w:eastAsia="Times New Roman" w:hAnsi="Times New Roman" w:cs="Times New Roman"/>
          <w:szCs w:val="24"/>
          <w:lang w:eastAsia="ru-RU"/>
        </w:rPr>
        <w:br/>
        <w:t>Четверг 9-00 - 13-00.</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19(1).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осуществляется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19(1) введен </w:t>
      </w:r>
      <w:hyperlink r:id="rId75"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t>Раздел II. Стандарт предоставления государственной услуги</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4. Наименование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20. Под государственной услугой в настоящем Административном регламенте понимается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 (далее соответственно - организации, обеспечивающие отдых и оздоровление детей, путевка).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20 в ред. </w:t>
      </w:r>
      <w:hyperlink r:id="rId7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21. Предоставление государственной услуги осуществляется в соответствии с законодательством.</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5. Наименование исполнительного органа, предоставляющего государственную услугу</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22. Исполнительным органом государственной власти Иркутской области, предоставляющим государственную услугу, является министерство.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23. Министерство осуществляет свою деятельность через уполномоченные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7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24. При предоставлении государственной услуги уполномоченные учреждения не вправе требовать от граждан: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наличие ошибок в заявлении о предоставлении государственной услуги и документах, поданных гражданином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выявление документально подтвержденного факта (признаков) ошибочного или противоправного действия (бездействия) специалиста уполномоченного учреждения, должностного лица министерства, государственного гражданского служащего Иркутской области,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уполномоченного учреждения,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N 210-ФЗ, уведомляется гражданин, а также приносятся извинения за доставленные неудобства.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24 в ред. </w:t>
      </w:r>
      <w:hyperlink r:id="rId7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24(1). При предоставлении государственной услуги осуществляется межведомственное информационное взаимодействие с Федеральной налоговой службой.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24(1) введен </w:t>
      </w:r>
      <w:hyperlink r:id="rId79"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в ред. </w:t>
      </w:r>
      <w:hyperlink r:id="rId80"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 xml:space="preserve">, </w:t>
      </w:r>
      <w:hyperlink r:id="rId81" w:history="1">
        <w:r w:rsidRPr="00404FA4">
          <w:rPr>
            <w:rFonts w:ascii="Times New Roman" w:eastAsia="Times New Roman" w:hAnsi="Times New Roman" w:cs="Times New Roman"/>
            <w:color w:val="0000FF"/>
            <w:szCs w:val="24"/>
            <w:u w:val="single"/>
            <w:lang w:eastAsia="ru-RU"/>
          </w:rPr>
          <w:t>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6. Описание результата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25. Результатом предоставления государственной услуги является: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выдача путевки - в случае наличия путевок в период рассмотрения заявления и документов, представленных гражданином;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постановка на очередь на получение путевки - в случае отсутствия у уполномоченного учреждения путевки в период рассмотрения заявления и документов, представленных гражданином;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отказ в выдаче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26. Результат предоставления государственной услуги оформляется актом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8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br/>
        <w:t xml:space="preserve">Глава 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8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27. Уполномоченное учреждение в течение 10 календарных дней со дня обращения гражданина принимает решение о выдаче путевки, о постановке на очередь на получение путевки или об отказе в выдаче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28. Выдача гражданину путевки производится уполномоченным учреждением не позднее чем за 5 календарных дней до даты начала смены в организации, обеспечивающей отдых и оздоровление детей, указанной в путевке (за 20 календарных дней до начала смены в санаторно-курортной организации, указанной в путевке).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8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Срок приостановления предоставления государственной услуги законодательством Российской Федерации и Иркутской области не предусмотрен.</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8. Перечень нормативных правовых актов, регулирующих отношения, возникающие в связи с предоставлением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29. Государственная услуга предоставляется в соответствии с законодательством.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30. Правовой основой предоставления государственной услуги являются следующие нормативные правовые акты: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 </w:t>
      </w:r>
      <w:hyperlink r:id="rId85" w:history="1">
        <w:r w:rsidRPr="00404FA4">
          <w:rPr>
            <w:rFonts w:ascii="Times New Roman" w:eastAsia="Times New Roman" w:hAnsi="Times New Roman" w:cs="Times New Roman"/>
            <w:color w:val="0000FF"/>
            <w:szCs w:val="24"/>
            <w:u w:val="single"/>
            <w:lang w:eastAsia="ru-RU"/>
          </w:rPr>
          <w:t>Конституция Российской Федерации</w:t>
        </w:r>
      </w:hyperlink>
      <w:r w:rsidRPr="00404FA4">
        <w:rPr>
          <w:rFonts w:ascii="Times New Roman" w:eastAsia="Times New Roman" w:hAnsi="Times New Roman" w:cs="Times New Roman"/>
          <w:szCs w:val="24"/>
          <w:lang w:eastAsia="ru-RU"/>
        </w:rPr>
        <w:t xml:space="preserve"> (Российская газета, 1993, 25 декабря);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б) </w:t>
      </w:r>
      <w:hyperlink r:id="rId86" w:history="1">
        <w:r w:rsidRPr="00404FA4">
          <w:rPr>
            <w:rFonts w:ascii="Times New Roman" w:eastAsia="Times New Roman" w:hAnsi="Times New Roman" w:cs="Times New Roman"/>
            <w:color w:val="0000FF"/>
            <w:szCs w:val="24"/>
            <w:u w:val="single"/>
            <w:lang w:eastAsia="ru-RU"/>
          </w:rPr>
          <w:t>Семейный кодекс Российской Федерации</w:t>
        </w:r>
      </w:hyperlink>
      <w:r w:rsidRPr="00404FA4">
        <w:rPr>
          <w:rFonts w:ascii="Times New Roman" w:eastAsia="Times New Roman" w:hAnsi="Times New Roman" w:cs="Times New Roman"/>
          <w:szCs w:val="24"/>
          <w:lang w:eastAsia="ru-RU"/>
        </w:rPr>
        <w:t xml:space="preserve"> (Российская газета, 1996, 27 января);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Федеральный закон "Об основных гарантиях прав ребенка в Российской Федерации" </w:t>
      </w:r>
      <w:hyperlink r:id="rId87" w:history="1">
        <w:r w:rsidRPr="00404FA4">
          <w:rPr>
            <w:rFonts w:ascii="Times New Roman" w:eastAsia="Times New Roman" w:hAnsi="Times New Roman" w:cs="Times New Roman"/>
            <w:color w:val="0000FF"/>
            <w:szCs w:val="24"/>
            <w:u w:val="single"/>
            <w:lang w:eastAsia="ru-RU"/>
          </w:rPr>
          <w:t>от 24 июля 1998 года N 124-ФЗ</w:t>
        </w:r>
      </w:hyperlink>
      <w:r w:rsidRPr="00404FA4">
        <w:rPr>
          <w:rFonts w:ascii="Times New Roman" w:eastAsia="Times New Roman" w:hAnsi="Times New Roman" w:cs="Times New Roman"/>
          <w:szCs w:val="24"/>
          <w:lang w:eastAsia="ru-RU"/>
        </w:rPr>
        <w:t xml:space="preserve"> (Российская газета, 1998, 5 августа);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г) </w:t>
      </w:r>
      <w:hyperlink r:id="rId88" w:history="1">
        <w:r w:rsidRPr="00404FA4">
          <w:rPr>
            <w:rFonts w:ascii="Times New Roman" w:eastAsia="Times New Roman" w:hAnsi="Times New Roman" w:cs="Times New Roman"/>
            <w:color w:val="0000FF"/>
            <w:szCs w:val="24"/>
            <w:u w:val="single"/>
            <w:lang w:eastAsia="ru-RU"/>
          </w:rPr>
          <w:t>Федеральный закон от 6 апреля 2011 года N 63-ФЗ "Об электронной подписи"</w:t>
        </w:r>
      </w:hyperlink>
      <w:r w:rsidRPr="00404FA4">
        <w:rPr>
          <w:rFonts w:ascii="Times New Roman" w:eastAsia="Times New Roman" w:hAnsi="Times New Roman" w:cs="Times New Roman"/>
          <w:szCs w:val="24"/>
          <w:lang w:eastAsia="ru-RU"/>
        </w:rPr>
        <w:t xml:space="preserve"> (Собрание законодательства Российской Федерации, 2011, N 15, ст. 2036);</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д) </w:t>
      </w:r>
      <w:hyperlink r:id="rId89" w:history="1">
        <w:r w:rsidRPr="00404FA4">
          <w:rPr>
            <w:rFonts w:ascii="Times New Roman" w:eastAsia="Times New Roman" w:hAnsi="Times New Roman" w:cs="Times New Roman"/>
            <w:color w:val="0000FF"/>
            <w:szCs w:val="24"/>
            <w:u w:val="single"/>
            <w:lang w:eastAsia="ru-RU"/>
          </w:rPr>
          <w:t>Закон Иркутской области от 2 декабря 2011 года N 121-ОЗ "Об отдельных вопросах организации и обеспечения отдыха и оздоровления детей в Иркутской области"</w:t>
        </w:r>
      </w:hyperlink>
      <w:r w:rsidRPr="00404FA4">
        <w:rPr>
          <w:rFonts w:ascii="Times New Roman" w:eastAsia="Times New Roman" w:hAnsi="Times New Roman" w:cs="Times New Roman"/>
          <w:szCs w:val="24"/>
          <w:lang w:eastAsia="ru-RU"/>
        </w:rPr>
        <w:t xml:space="preserve"> (Областная, 2011, 9 декабря);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е) </w:t>
      </w:r>
      <w:hyperlink r:id="rId90" w:history="1">
        <w:r w:rsidRPr="00404FA4">
          <w:rPr>
            <w:rFonts w:ascii="Times New Roman" w:eastAsia="Times New Roman" w:hAnsi="Times New Roman" w:cs="Times New Roman"/>
            <w:color w:val="0000FF"/>
            <w:szCs w:val="24"/>
            <w:u w:val="single"/>
            <w:lang w:eastAsia="ru-RU"/>
          </w:rPr>
          <w:t>Положение о министерстве социального развития, опеки и попечительства Иркутской области</w:t>
        </w:r>
      </w:hyperlink>
      <w:r w:rsidRPr="00404FA4">
        <w:rPr>
          <w:rFonts w:ascii="Times New Roman" w:eastAsia="Times New Roman" w:hAnsi="Times New Roman" w:cs="Times New Roman"/>
          <w:szCs w:val="24"/>
          <w:lang w:eastAsia="ru-RU"/>
        </w:rPr>
        <w:t xml:space="preserve">, утвержденное </w:t>
      </w:r>
      <w:hyperlink r:id="rId91" w:history="1">
        <w:r w:rsidRPr="00404FA4">
          <w:rPr>
            <w:rFonts w:ascii="Times New Roman" w:eastAsia="Times New Roman" w:hAnsi="Times New Roman" w:cs="Times New Roman"/>
            <w:color w:val="0000FF"/>
            <w:szCs w:val="24"/>
            <w:u w:val="single"/>
            <w:lang w:eastAsia="ru-RU"/>
          </w:rPr>
          <w:t>постановлением Правительства Иркутской области от 18 сентября 2009 года N 261/40-пп</w:t>
        </w:r>
      </w:hyperlink>
      <w:r w:rsidRPr="00404FA4">
        <w:rPr>
          <w:rFonts w:ascii="Times New Roman" w:eastAsia="Times New Roman" w:hAnsi="Times New Roman" w:cs="Times New Roman"/>
          <w:szCs w:val="24"/>
          <w:lang w:eastAsia="ru-RU"/>
        </w:rPr>
        <w:t xml:space="preserve"> (Областная, 2009, 2 октября);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ж) </w:t>
      </w:r>
      <w:hyperlink r:id="rId92" w:history="1">
        <w:r w:rsidRPr="00404FA4">
          <w:rPr>
            <w:rFonts w:ascii="Times New Roman" w:eastAsia="Times New Roman" w:hAnsi="Times New Roman" w:cs="Times New Roman"/>
            <w:color w:val="0000FF"/>
            <w:szCs w:val="24"/>
            <w:u w:val="single"/>
            <w:lang w:eastAsia="ru-RU"/>
          </w:rPr>
          <w:t>постановление Правительства Иркутской области от 9 февраля 2011 года N 28-пп "Об уполномоченных исполнительных органах государственной власти Иркутской области в сфере организации и обеспечения отдыха и оздоровления детей в Иркутской области"</w:t>
        </w:r>
      </w:hyperlink>
      <w:r w:rsidRPr="00404FA4">
        <w:rPr>
          <w:rFonts w:ascii="Times New Roman" w:eastAsia="Times New Roman" w:hAnsi="Times New Roman" w:cs="Times New Roman"/>
          <w:szCs w:val="24"/>
          <w:lang w:eastAsia="ru-RU"/>
        </w:rPr>
        <w:t xml:space="preserve"> (Областная, 2011, 11 февраля);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з) </w:t>
      </w:r>
      <w:hyperlink r:id="rId93" w:history="1">
        <w:r w:rsidRPr="00404FA4">
          <w:rPr>
            <w:rFonts w:ascii="Times New Roman" w:eastAsia="Times New Roman" w:hAnsi="Times New Roman" w:cs="Times New Roman"/>
            <w:color w:val="0000FF"/>
            <w:szCs w:val="24"/>
            <w:u w:val="single"/>
            <w:lang w:eastAsia="ru-RU"/>
          </w:rPr>
          <w:t>постановление Правительства Иркутской области от 6 апреля 2012 года N 178-пп "Об утверждении Положения о порядке и условиях обеспечения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w:t>
        </w:r>
      </w:hyperlink>
      <w:r w:rsidRPr="00404FA4">
        <w:rPr>
          <w:rFonts w:ascii="Times New Roman" w:eastAsia="Times New Roman" w:hAnsi="Times New Roman" w:cs="Times New Roman"/>
          <w:szCs w:val="24"/>
          <w:lang w:eastAsia="ru-RU"/>
        </w:rPr>
        <w:t xml:space="preserve"> (Областная, 2012, 30 апреля);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9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и) утратил силу. - </w:t>
      </w:r>
      <w:hyperlink r:id="rId95"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к) </w:t>
      </w:r>
      <w:hyperlink r:id="rId96" w:history="1">
        <w:r w:rsidRPr="00404FA4">
          <w:rPr>
            <w:rFonts w:ascii="Times New Roman" w:eastAsia="Times New Roman" w:hAnsi="Times New Roman" w:cs="Times New Roman"/>
            <w:color w:val="0000FF"/>
            <w:szCs w:val="24"/>
            <w:u w:val="single"/>
            <w:lang w:eastAsia="ru-RU"/>
          </w:rPr>
          <w:t>постановление Правительства Иркутской области от 14 июня 2012 года N 344-пп "О мерах по переводу услуг в электронный вид"</w:t>
        </w:r>
      </w:hyperlink>
      <w:r w:rsidRPr="00404FA4">
        <w:rPr>
          <w:rFonts w:ascii="Times New Roman" w:eastAsia="Times New Roman" w:hAnsi="Times New Roman" w:cs="Times New Roman"/>
          <w:szCs w:val="24"/>
          <w:lang w:eastAsia="ru-RU"/>
        </w:rPr>
        <w:t xml:space="preserve"> (Областная, 2012, 20 июня);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л) </w:t>
      </w:r>
      <w:hyperlink r:id="rId97" w:history="1">
        <w:r w:rsidRPr="00404FA4">
          <w:rPr>
            <w:rFonts w:ascii="Times New Roman" w:eastAsia="Times New Roman" w:hAnsi="Times New Roman" w:cs="Times New Roman"/>
            <w:color w:val="0000FF"/>
            <w:szCs w:val="24"/>
            <w:u w:val="single"/>
            <w:lang w:eastAsia="ru-RU"/>
          </w:rPr>
          <w:t>постановление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hyperlink>
      <w:r w:rsidRPr="00404FA4">
        <w:rPr>
          <w:rFonts w:ascii="Times New Roman" w:eastAsia="Times New Roman" w:hAnsi="Times New Roman" w:cs="Times New Roman"/>
          <w:szCs w:val="24"/>
          <w:lang w:eastAsia="ru-RU"/>
        </w:rPr>
        <w:t xml:space="preserve"> (Областная, 2012, 15 октября);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м) </w:t>
      </w:r>
      <w:hyperlink r:id="rId98" w:history="1">
        <w:r w:rsidRPr="00404FA4">
          <w:rPr>
            <w:rFonts w:ascii="Times New Roman" w:eastAsia="Times New Roman" w:hAnsi="Times New Roman" w:cs="Times New Roman"/>
            <w:color w:val="0000FF"/>
            <w:szCs w:val="24"/>
            <w:u w:val="single"/>
            <w:lang w:eastAsia="ru-RU"/>
          </w:rPr>
          <w:t>постановление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w:t>
        </w:r>
      </w:hyperlink>
      <w:r w:rsidRPr="00404FA4">
        <w:rPr>
          <w:rFonts w:ascii="Times New Roman" w:eastAsia="Times New Roman" w:hAnsi="Times New Roman" w:cs="Times New Roman"/>
          <w:szCs w:val="24"/>
          <w:lang w:eastAsia="ru-RU"/>
        </w:rPr>
        <w:t>,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"м" введен </w:t>
      </w:r>
      <w:hyperlink r:id="rId99"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 xml:space="preserve">; в ред. </w:t>
      </w:r>
      <w:hyperlink r:id="rId10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н) </w:t>
      </w:r>
      <w:hyperlink r:id="rId101" w:history="1">
        <w:r w:rsidRPr="00404FA4">
          <w:rPr>
            <w:rFonts w:ascii="Times New Roman" w:eastAsia="Times New Roman" w:hAnsi="Times New Roman" w:cs="Times New Roman"/>
            <w:color w:val="0000FF"/>
            <w:szCs w:val="24"/>
            <w:u w:val="single"/>
            <w:lang w:eastAsia="ru-RU"/>
          </w:rPr>
          <w:t xml:space="preserve">распоряжение Правительства Иркутской области от 29 октября 2012 года N 502-рп "Об утверждении </w:t>
        </w:r>
        <w:r w:rsidRPr="00404FA4">
          <w:rPr>
            <w:rFonts w:ascii="Times New Roman" w:eastAsia="Times New Roman" w:hAnsi="Times New Roman" w:cs="Times New Roman"/>
            <w:color w:val="0000FF"/>
            <w:szCs w:val="24"/>
            <w:u w:val="single"/>
            <w:lang w:eastAsia="ru-RU"/>
          </w:rPr>
          <w:lastRenderedPageBreak/>
          <w:t>Перечня государственных услуг Иркутской области с элементами межведомственного взаимодействия" ("Областная"</w:t>
        </w:r>
      </w:hyperlink>
      <w:r w:rsidRPr="00404FA4">
        <w:rPr>
          <w:rFonts w:ascii="Times New Roman" w:eastAsia="Times New Roman" w:hAnsi="Times New Roman" w:cs="Times New Roman"/>
          <w:szCs w:val="24"/>
          <w:lang w:eastAsia="ru-RU"/>
        </w:rPr>
        <w:t>, 2012, 14 ноября).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"н" введен </w:t>
      </w:r>
      <w:hyperlink r:id="rId102"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30 в ред. </w:t>
      </w:r>
      <w:hyperlink r:id="rId10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17.12.2014 N 200-мпр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br/>
        <w:t xml:space="preserve">Глава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0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31. Для получения путевки гражданин подает в уполномоченное учреждение заявление о выдаче путевки (далее - заявление). В заявлении указываются: фамилия, имя и (если имеется) отчество ребенка, дата рождения, серия, номер и дата выдачи свидетельства о рождении ребенка, паспорта ребенка (для детей, достигших возраста 14 лет).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0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32. К заявлению прилагаются следующие документы (далее - документы):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0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документ, удостоверяющий личность и подтверждающий полномочия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паспорт (для детей, достигших возраста 14 лет);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"б" в ред. </w:t>
      </w:r>
      <w:hyperlink r:id="rId10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копия трудовой книжки законного представителя, заверенная надлежащим образом по месту работы, или справка с места работы, подтверждающая, что гражданин является работником данной организации;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"в" в ред. </w:t>
      </w:r>
      <w:hyperlink r:id="rId10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"г" в ред. </w:t>
      </w:r>
      <w:hyperlink r:id="rId109"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25.09.2015 N 139-мпр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письменное обязательство об оплате 20 процентов стоимости путевки, подписанное гражданином.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"д" введен </w:t>
      </w:r>
      <w:hyperlink r:id="rId110"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17.12.2014 N 200-мпр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32(1). В случае если ребенок нуждается в оздоровлении в санаторно-курортных организациях, заявитель с заявлением и документами, указанными в пункте 32 настоящего административного регламента (за исключением справки медицинской организации (медицинского заключения) об отсутствии у ребенка медицинских противопоказаний к направлению в организации, обеспечивающие отдых и оздоровление детей), представляет справку лечебного профилактического учреждения для получения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32(1) введен </w:t>
      </w:r>
      <w:hyperlink r:id="rId111"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25.09.2015 N 139-мпр</w:t>
        </w:r>
      </w:hyperlink>
      <w:r w:rsidRPr="00404FA4">
        <w:rPr>
          <w:rFonts w:ascii="Times New Roman" w:eastAsia="Times New Roman" w:hAnsi="Times New Roman" w:cs="Times New Roman"/>
          <w:szCs w:val="24"/>
          <w:lang w:eastAsia="ru-RU"/>
        </w:rPr>
        <w:t xml:space="preserve">; в ред. </w:t>
      </w:r>
      <w:hyperlink r:id="rId11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33. При предоставлении государственной услуги уполномоченное учреждение не вправе требовать от гражданина документы, не указанные в пункте 32, 32(1)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1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25.09.2015 N 139-мпр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34. Гражданин должен представить документы, указанные в пункте 32, 32(1)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14"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 xml:space="preserve">, </w:t>
      </w:r>
      <w:hyperlink r:id="rId115" w:history="1">
        <w:r w:rsidRPr="00404FA4">
          <w:rPr>
            <w:rFonts w:ascii="Times New Roman" w:eastAsia="Times New Roman" w:hAnsi="Times New Roman" w:cs="Times New Roman"/>
            <w:color w:val="0000FF"/>
            <w:szCs w:val="24"/>
            <w:u w:val="single"/>
            <w:lang w:eastAsia="ru-RU"/>
          </w:rPr>
          <w:t>от 25.09.2015 N 139-мпр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35. Требования к документам, представляемым гражданином: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16"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117" w:history="1">
        <w:r w:rsidRPr="00404FA4">
          <w:rPr>
            <w:rFonts w:ascii="Times New Roman" w:eastAsia="Times New Roman" w:hAnsi="Times New Roman" w:cs="Times New Roman"/>
            <w:color w:val="0000FF"/>
            <w:szCs w:val="24"/>
            <w:u w:val="single"/>
            <w:lang w:eastAsia="ru-RU"/>
          </w:rPr>
          <w:t>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тексты документов должны быть написаны разборчиво;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фамилия, имя и (если имеется) отчество физических лиц, адреса их места жительства должны быть написаны полностью;</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документы не должны иметь подчисток, приписок, зачеркнутых слов и не оговоренных в них исправлений;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документы не должны быть исполнены карандашом;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е) документы не должны иметь повреждений, наличие которых не позволяет однозначно истолковать их содержание.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1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35(1). В случае обращения в многофункциональный центр предоставления государственных и муниципальных услуг одновременно с комплексным запросом гражданин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N 210-ФЗ, а также сведений, документов и (или) информации, которые у гражданина отсутствуют и должны быть получены по результатам предоставления гражданину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гражданин подает в многофункциональный центр предоставления государственных и муниципальных услуг одновременно с комплексным запросом самостоятельно.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35(1) введен </w:t>
      </w:r>
      <w:hyperlink r:id="rId119"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br/>
        <w:t xml:space="preserve">Глава 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404FA4">
        <w:rPr>
          <w:rFonts w:ascii="Times New Roman" w:eastAsia="Times New Roman" w:hAnsi="Times New Roman" w:cs="Times New Roman"/>
          <w:b/>
          <w:bCs/>
          <w:szCs w:val="24"/>
          <w:lang w:eastAsia="ru-RU"/>
        </w:rPr>
        <w:lastRenderedPageBreak/>
        <w:t xml:space="preserve">УЧАСТВУЮЩИХ В ПРЕДОСТАВЛЕНИИ ГОСУДАРСТВЕННЫХ ИЛИ МУНИЦИПАЛЬНЫХ УСЛУГ, И КОТОРЫЕ ГРАЖДАНИН ВПРАВЕ ПРЕДСТАВИТЬ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20"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121" w:history="1">
        <w:r w:rsidRPr="00404FA4">
          <w:rPr>
            <w:rFonts w:ascii="Times New Roman" w:eastAsia="Times New Roman" w:hAnsi="Times New Roman" w:cs="Times New Roman"/>
            <w:color w:val="0000FF"/>
            <w:szCs w:val="24"/>
            <w:u w:val="single"/>
            <w:lang w:eastAsia="ru-RU"/>
          </w:rPr>
          <w:t>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относится свидетельство о рождении ребенка.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36 в ред. </w:t>
      </w:r>
      <w:hyperlink r:id="rId12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37. Уполномоченные учреждения при предоставлении государственной услуги не вправе требовать от граждан: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37 в ред. </w:t>
      </w:r>
      <w:hyperlink r:id="rId12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11. Исчерпывающий перечень оснований для отказа в приеме документов, необходимых для предоставления государственной услуги</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2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38. Основаниями отказа в приеме документов являются: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2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несоответствие представленных документов требованиям, предусмотренным пунктом 35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наличие в документах нецензурных либо оскорбительных выражений, угроз жизни, здоровью и имуществу должностных лиц уполномоченного учреждения, министерства, а также членов их семей;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утратил силу. - </w:t>
      </w:r>
      <w:hyperlink r:id="rId126"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38 в ред. </w:t>
      </w:r>
      <w:hyperlink r:id="rId12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39. В случае отказа в приеме документов уполномоченное учреждение не позднее 5 рабочих дней со дня обращения в уполномоченное учреждение направляет гражданину письменное уведомление об отказе с указанием причин отказа одним из способов, указанных в подпунктах "а" - "в" пункта 67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28"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 xml:space="preserve">, </w:t>
      </w:r>
      <w:hyperlink r:id="rId129" w:history="1">
        <w:r w:rsidRPr="00404FA4">
          <w:rPr>
            <w:rFonts w:ascii="Times New Roman" w:eastAsia="Times New Roman" w:hAnsi="Times New Roman" w:cs="Times New Roman"/>
            <w:color w:val="0000FF"/>
            <w:szCs w:val="24"/>
            <w:u w:val="single"/>
            <w:lang w:eastAsia="ru-RU"/>
          </w:rPr>
          <w:t>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40. Отказ в приеме документов не препятствует повторному обращению гражданина в порядке, установленном пунктом 67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3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12. Исчерпывающий перечень оснований для приостановления или отказа в предоставлении государственной услуги</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31"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132" w:history="1">
        <w:r w:rsidRPr="00404FA4">
          <w:rPr>
            <w:rFonts w:ascii="Times New Roman" w:eastAsia="Times New Roman" w:hAnsi="Times New Roman" w:cs="Times New Roman"/>
            <w:color w:val="0000FF"/>
            <w:szCs w:val="24"/>
            <w:u w:val="single"/>
            <w:lang w:eastAsia="ru-RU"/>
          </w:rPr>
          <w:t>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42. Решение об отказе в предоставлении государственной услуги принимается в случае, если: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ребенок не относится к категориям детей, указанных в пункте 4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истек двенадцатимесячный срок действия справки лечебного профилактического учреждения для получения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33"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25.09.2015 N 139-мпр</w:t>
        </w:r>
      </w:hyperlink>
      <w:r w:rsidRPr="00404FA4">
        <w:rPr>
          <w:rFonts w:ascii="Times New Roman" w:eastAsia="Times New Roman" w:hAnsi="Times New Roman" w:cs="Times New Roman"/>
          <w:szCs w:val="24"/>
          <w:lang w:eastAsia="ru-RU"/>
        </w:rPr>
        <w:t xml:space="preserve">, </w:t>
      </w:r>
      <w:hyperlink r:id="rId134" w:history="1">
        <w:r w:rsidRPr="00404FA4">
          <w:rPr>
            <w:rFonts w:ascii="Times New Roman" w:eastAsia="Times New Roman" w:hAnsi="Times New Roman" w:cs="Times New Roman"/>
            <w:color w:val="0000FF"/>
            <w:szCs w:val="24"/>
            <w:u w:val="single"/>
            <w:lang w:eastAsia="ru-RU"/>
          </w:rPr>
          <w:t>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ребенок уже был обеспечен путевкой в текущем году за счет средств областного бюджета, за исключением случая отказа гражданина от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законный представитель получил социальную выплату в целях компенсации части стоимости путевки в организации, обеспечивающей отдых и оздоровление детей, для данного ребенка в течение 12 месяцев до дня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гражданином указаны недостоверные сведения в заявлении и (или) документах либо представлен неполный перечень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"д" введен </w:t>
      </w:r>
      <w:hyperlink r:id="rId135"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в ред. </w:t>
      </w:r>
      <w:hyperlink r:id="rId13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25.09.2015 N 139-мпр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43. Отказ в предоставлении государственной услуги может быть обжалован гражданином в порядке, установленном законодательством.</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44. Услуги, которые являются необходимыми и обязательными для предоставления государственной услуги, отсутствуют.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44 в ред. </w:t>
      </w:r>
      <w:hyperlink r:id="rId13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45.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45 в ред. </w:t>
      </w:r>
      <w:hyperlink r:id="rId13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45(1). Утратил силу. - </w:t>
      </w:r>
      <w:hyperlink r:id="rId139"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lastRenderedPageBreak/>
        <w:t>Глава 14. Порядок, размер и основания взимания государственной пошлины или иной платы, взимаемой за предоставление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46. Государственная услуга предоставляется гражданину бесплатно. Оплата государственной пошлины или иной платы при предоставлении государственной услуги не установлена.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4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47.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41"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47(1).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исполнительного органа и (или) должностного лица, плата с гражданина не взимается.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47(1) введен </w:t>
      </w:r>
      <w:hyperlink r:id="rId142"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14.06.2018 N 53-122/18-мпр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48.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48 в ред. </w:t>
      </w:r>
      <w:hyperlink r:id="rId14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49.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49 в ред. </w:t>
      </w:r>
      <w:hyperlink r:id="rId14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16.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4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50. Максимальное время ожидания в очереди при подаче гражданином заявления и документов лично не превышает 15 минут.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46"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147"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51. Утратил силу. - </w:t>
      </w:r>
      <w:hyperlink r:id="rId148"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51(1). Максимальное время ожидания в очереди при получении результата предоставления государственной услуги не превышает 15 минут.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51(1) введен </w:t>
      </w:r>
      <w:hyperlink r:id="rId149"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17. Срок и порядок регистрации заявления заявителя о предоставлении государственной услуги, в том числе в электронной форме</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50"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151" w:history="1">
        <w:r w:rsidRPr="00404FA4">
          <w:rPr>
            <w:rFonts w:ascii="Times New Roman" w:eastAsia="Times New Roman" w:hAnsi="Times New Roman" w:cs="Times New Roman"/>
            <w:color w:val="0000FF"/>
            <w:szCs w:val="24"/>
            <w:u w:val="single"/>
            <w:lang w:eastAsia="ru-RU"/>
          </w:rPr>
          <w:t>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52. Регистрацию заявления о предоставлении государственной услуги, в том числе в электронной форме, осуществляет специалист уполномоченного учреждения, ответственный за регистрацию заявлений.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 xml:space="preserve">(в ред. </w:t>
      </w:r>
      <w:hyperlink r:id="rId15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53. Максимальное время регистрации заявления о предоставлении государственной услуги составляет 10 минут.</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18. Требования к помещениям, в которых предоставляется государственная услуга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54. Вход в здание уполномоченного учреждения оборудуется информационной табличкой (вывеской), содержащей информацию о полном наименовании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учреждения и к предоставляемой в нем государственной услуге.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54(1) введен </w:t>
      </w:r>
      <w:hyperlink r:id="rId153"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31.05.2016 N 83-мпр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55. Информационные таблички (вывески) размещаются рядом с входом либо на двери входа так, чтобы они были хорошо видны гражданам.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56. Прием у граждан документов, необходимых для предоставления государственной услуги, осуществляется в кабинетах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5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57. Вход в кабинет уполномоченного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58. Каждое рабочее место должностных лиц уполномоченного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59. Места ожидания должны соответствовать комфортным условиям для граждан и оптимальным условиям работы специалистов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5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60.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61. Места для заполнения документов оборудуются информационными стендами, стульями и столами для возможности оформления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62. Гражданам, явившимся для предоставления государственной услуги в уполномоченное учреждение лично, выдаются бланки заявлений, заполнение которых необходимо для предоставления государственной услуги.</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19. Показатели доступности и качества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63. Основными показателями доступности и качества государственной услуги являются: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соблюдение требований к местам предоставления государственной услуги, их транспортной доступности;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возможность представления заявления и документов, необходимых для предоставления государственной </w:t>
      </w:r>
      <w:r w:rsidRPr="00404FA4">
        <w:rPr>
          <w:rFonts w:ascii="Times New Roman" w:eastAsia="Times New Roman" w:hAnsi="Times New Roman" w:cs="Times New Roman"/>
          <w:szCs w:val="24"/>
          <w:lang w:eastAsia="ru-RU"/>
        </w:rPr>
        <w:lastRenderedPageBreak/>
        <w:t>услуги, в форме электронных документов, в том числе через многофункциональный центр предоставления государственных и муниципальных услуг;</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5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среднее время ожидания в очереди при подаче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количество обращений об обжаловании решений и действий (бездействия) уполномоченных учреждений, а также специалистов уполномоченных учреждений.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5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63 в ред. </w:t>
      </w:r>
      <w:hyperlink r:id="rId15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64. Основными требованиями к качеству рассмотрения обращений граждан являются: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достоверность предоставляемой гражданам информации о ходе рассмотрения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полнота информирования граждан о ходе рассмотрения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наглядность форм предоставляемой информации об административных процедурах;</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удобство и доступность получения гражданами информации о порядке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оперативность вынесения решения в отношении рассматриваемого обращения.</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19(1).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Глава 19(1).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(введена Приказом министерства социального развития,</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опеки и попечительства Иркутской области </w:t>
      </w:r>
    </w:p>
    <w:p w:rsidR="00404FA4" w:rsidRPr="00404FA4" w:rsidRDefault="00217FC7" w:rsidP="00404FA4">
      <w:pPr>
        <w:spacing w:after="0" w:line="240" w:lineRule="auto"/>
        <w:jc w:val="center"/>
        <w:rPr>
          <w:rFonts w:ascii="Times New Roman" w:eastAsia="Times New Roman" w:hAnsi="Times New Roman" w:cs="Times New Roman"/>
          <w:szCs w:val="24"/>
          <w:lang w:eastAsia="ru-RU"/>
        </w:rPr>
      </w:pPr>
      <w:hyperlink r:id="rId159" w:history="1">
        <w:r w:rsidR="00404FA4" w:rsidRPr="00404FA4">
          <w:rPr>
            <w:rFonts w:ascii="Times New Roman" w:eastAsia="Times New Roman" w:hAnsi="Times New Roman" w:cs="Times New Roman"/>
            <w:color w:val="0000FF"/>
            <w:szCs w:val="24"/>
            <w:u w:val="single"/>
            <w:lang w:eastAsia="ru-RU"/>
          </w:rPr>
          <w:t>от 05.08.2013 N 146-мпр</w:t>
        </w:r>
      </w:hyperlink>
      <w:r w:rsidR="00404FA4"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64(1).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64(1) в ред. </w:t>
      </w:r>
      <w:hyperlink r:id="rId16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64(2). Предоставление государственной услуги в электронной форме осуществляется в соответствии с </w:t>
      </w:r>
      <w:hyperlink r:id="rId161" w:history="1">
        <w:r w:rsidRPr="00404FA4">
          <w:rPr>
            <w:rFonts w:ascii="Times New Roman" w:eastAsia="Times New Roman" w:hAnsi="Times New Roman" w:cs="Times New Roman"/>
            <w:color w:val="0000FF"/>
            <w:szCs w:val="24"/>
            <w:u w:val="single"/>
            <w:lang w:eastAsia="ru-RU"/>
          </w:rPr>
          <w:t>планом перехода на предоставление в электронном виде государственных услуг исполнительными органами государственной власти Иркутской области</w:t>
        </w:r>
      </w:hyperlink>
      <w:r w:rsidRPr="00404FA4">
        <w:rPr>
          <w:rFonts w:ascii="Times New Roman" w:eastAsia="Times New Roman" w:hAnsi="Times New Roman" w:cs="Times New Roman"/>
          <w:szCs w:val="24"/>
          <w:lang w:eastAsia="ru-RU"/>
        </w:rPr>
        <w:t xml:space="preserve">, утвержденным </w:t>
      </w:r>
      <w:hyperlink r:id="rId162" w:history="1">
        <w:r w:rsidRPr="00404FA4">
          <w:rPr>
            <w:rFonts w:ascii="Times New Roman" w:eastAsia="Times New Roman" w:hAnsi="Times New Roman" w:cs="Times New Roman"/>
            <w:color w:val="0000FF"/>
            <w:szCs w:val="24"/>
            <w:u w:val="single"/>
            <w:lang w:eastAsia="ru-RU"/>
          </w:rPr>
          <w:t>постановлением Правительства Иркутской области от 14 июня 2012 года N 344-пп</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64(3).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65(5). Организация предоставления государственной услуги осуществляется по принципу "одного окна" на </w:t>
      </w:r>
      <w:r w:rsidRPr="00404FA4">
        <w:rPr>
          <w:rFonts w:ascii="Times New Roman" w:eastAsia="Times New Roman" w:hAnsi="Times New Roman" w:cs="Times New Roman"/>
          <w:szCs w:val="24"/>
          <w:lang w:eastAsia="ru-RU"/>
        </w:rPr>
        <w:lastRenderedPageBreak/>
        <w:t>базе многофункциональных центров предоставления государственных и муниципальных услуг при личном обращении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осуществляются следующие административные действия в рамках оказания государственной услуги, а также иных государственных услуг, включенных в комплексный запрос, в соответствии с требованиями статьи 15.1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прием заявления и документов, необходимых для предоставления государственной услуги, подлежащих представлению гражданином, в том числе комплексного запроса;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обработка заявления и представленных документов, в том числе комплексного запроса;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направление заявлений, документов в органы, предоставляющие государственные услуги, с приложением комплексного запроса;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формирование и направление межведомственных запросов в органы (организации), участвующие в предоставлении государственной услуги, в том числе государственных услуг, указанных в комплексном запросе;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выдача результата оказания государственной услуги (в том числе документов, полученных по результатам предоставления всех государственных услуг, указанных в комплексном запросе) или решения об отказе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65(5) введен </w:t>
      </w:r>
      <w:hyperlink r:id="rId163"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b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6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14.03.2014 N 48-мпр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20. Состав и последовательность административных процедур</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65. Предоставление государственной услуги включает в себя следующие административные процедуры: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прием, регистрация заявления и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формирование и направление межведомственных запросов в органы (организации), участвующие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принятие решения о выдаче путевки, о постановке на очередь на получение путевки или об отказе в выдаче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информирование гражданина о принятии решения о выдаче путевки, о постановке на очередь на получение путевки или об отказе в выдаче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выдача путевки, постановка на очередь на получение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65 в ред. </w:t>
      </w:r>
      <w:hyperlink r:id="rId16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66. Блок-схема предоставления государственной услуги приводится в приложении 2 к настоящему Административному регламенту.</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66(1). Утратил силу. - </w:t>
      </w:r>
      <w:hyperlink r:id="rId166"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21. Прием, регистрация заявления и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67. Основанием для начала осуществления административной процедуры является поступление в уполномоченное учреждение запроса о предоставлении государственной услуги или многофункциональный центр предоставления государственных и муниципальных услуг запроса о предоставлении государственной услуги, в том числе комплексного запроса.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6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Для предоставления государственной услуги гражданин подает в уполномоченное учреждение заявление с приложением документов одним из следующих способов: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(абзац введен </w:t>
      </w:r>
      <w:hyperlink r:id="rId168"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путем личного обращения в уполномоченное учреждение. В этом случае копии с подлинников документов снимает специалист уполномоченного учреждения, ответственный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отдельных случаях для приема граждан, признанных в установленном порядке инвалидами, осуществляется выход (выезд) специалиста уполномоченного учреждения к месту жительства (месту пребывания)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"а" в ред. </w:t>
      </w:r>
      <w:hyperlink r:id="rId169"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31.05.2016 N 83-мпр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7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71"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 xml:space="preserve">, </w:t>
      </w:r>
      <w:hyperlink r:id="rId172" w:history="1">
        <w:r w:rsidRPr="00404FA4">
          <w:rPr>
            <w:rFonts w:ascii="Times New Roman" w:eastAsia="Times New Roman" w:hAnsi="Times New Roman" w:cs="Times New Roman"/>
            <w:color w:val="0000FF"/>
            <w:szCs w:val="24"/>
            <w:u w:val="single"/>
            <w:lang w:eastAsia="ru-RU"/>
          </w:rPr>
          <w:t>от 17.12.2014 N 200-мпр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через многофункциональный центр предоставления государственных и муниципальных услуг.</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"г" введен </w:t>
      </w:r>
      <w:hyperlink r:id="rId173"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67 в ред. </w:t>
      </w:r>
      <w:hyperlink r:id="rId17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68. Специалист уполномоченного учреждения, работник многофункционального центра предоставления государственных и муниципальных услуг, ответственные за прием и регистрацию заявлений (далее - специалист), устанавливает: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7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предмет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личность гражданина, проверяет документ, удостоверяющий личность (при подаче заявления лично);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в) наличие всех документов, предусмотренных настоящим Административным регламентом;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"в" в ред. </w:t>
      </w:r>
      <w:hyperlink r:id="rId17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соответствие документов требованиям, указанным в пункте 35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д) утратил силу. - </w:t>
      </w:r>
      <w:hyperlink r:id="rId177"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69. При необходимости специалист оказывает гражданину помощь в написании заявления.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7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70. Утратил силу. - </w:t>
      </w:r>
      <w:hyperlink r:id="rId179"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71. Заявление регистрируется специалистом в журнале регистрации заявлений в день его поступления (получения через организации почтовой связи), в котором указываются: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0"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 xml:space="preserve">, </w:t>
      </w:r>
      <w:hyperlink r:id="rId181" w:history="1">
        <w:r w:rsidRPr="00404FA4">
          <w:rPr>
            <w:rFonts w:ascii="Times New Roman" w:eastAsia="Times New Roman" w:hAnsi="Times New Roman" w:cs="Times New Roman"/>
            <w:color w:val="0000FF"/>
            <w:szCs w:val="24"/>
            <w:u w:val="single"/>
            <w:lang w:eastAsia="ru-RU"/>
          </w:rPr>
          <w:t>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регистрационный номер заявления;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дата принятия заявления и документов, в том числе поступивших через организации почтовой связи;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2"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данные о гражданине (фамилия, имя и (если имеется) отчество);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адрес места жительства с указанием почтового индекса и телефона;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фамилия и инициалы, подпись специалиста, принявшего заявление.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72. Журнал регистрации заявлений прошивается, пронумеровывается, скрепляется печатью уполномоченного учреждения.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уполномоченного учреждения.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73. Днем обращения считается дата регистрации в уполномоченном учреждении заявления и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Днем обращения в случае подачи заявления и документов в форме электронных документов считается дата регистрации в уполномоченном учреждении заявления и документов, подписанных электронной подписью или подписанных лично гражданином.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74.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4"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 xml:space="preserve">, </w:t>
      </w:r>
      <w:hyperlink r:id="rId185" w:history="1">
        <w:r w:rsidRPr="00404FA4">
          <w:rPr>
            <w:rFonts w:ascii="Times New Roman" w:eastAsia="Times New Roman" w:hAnsi="Times New Roman" w:cs="Times New Roman"/>
            <w:color w:val="0000FF"/>
            <w:szCs w:val="24"/>
            <w:u w:val="single"/>
            <w:lang w:eastAsia="ru-RU"/>
          </w:rPr>
          <w:t>от 03.07.2015 N 100-мпр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75. В случае, если заявление и документы поданы в форме электронных документов и подписаны </w:t>
      </w:r>
      <w:r w:rsidRPr="00404FA4">
        <w:rPr>
          <w:rFonts w:ascii="Times New Roman" w:eastAsia="Times New Roman" w:hAnsi="Times New Roman" w:cs="Times New Roman"/>
          <w:szCs w:val="24"/>
          <w:lang w:eastAsia="ru-RU"/>
        </w:rPr>
        <w:lastRenderedPageBreak/>
        <w:t>электронной подписью, решение о выдаче путевки, о постановке на очередь на получение путевки или об отказе в выдаче путевки принимается в порядке, установленном настоящим Административным регламентом.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76.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77. Гражданин в пределах указанного в пункте 76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78.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специалистов уполномоченного учреждения, должностных лиц министерства, а также членов их семей, оставляются без ответа.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7"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 xml:space="preserve">, </w:t>
      </w:r>
      <w:hyperlink r:id="rId188" w:history="1">
        <w:r w:rsidRPr="00404FA4">
          <w:rPr>
            <w:rFonts w:ascii="Times New Roman" w:eastAsia="Times New Roman" w:hAnsi="Times New Roman" w:cs="Times New Roman"/>
            <w:color w:val="0000FF"/>
            <w:szCs w:val="24"/>
            <w:u w:val="single"/>
            <w:lang w:eastAsia="ru-RU"/>
          </w:rPr>
          <w:t>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79. </w:t>
      </w:r>
      <w:proofErr w:type="gramStart"/>
      <w:r w:rsidRPr="00404FA4">
        <w:rPr>
          <w:rFonts w:ascii="Times New Roman" w:eastAsia="Times New Roman" w:hAnsi="Times New Roman" w:cs="Times New Roman"/>
          <w:szCs w:val="24"/>
          <w:lang w:eastAsia="ru-RU"/>
        </w:rPr>
        <w:t>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одного рабочего дня, следующего за последним днем, установленным графиком приема гражданина, в соответствии с пунктом 76 настоящего Административного регламента.</w:t>
      </w:r>
      <w:proofErr w:type="gramEnd"/>
      <w:r w:rsidRPr="00404FA4">
        <w:rPr>
          <w:rFonts w:ascii="Times New Roman" w:eastAsia="Times New Roman" w:hAnsi="Times New Roman" w:cs="Times New Roman"/>
          <w:szCs w:val="24"/>
          <w:lang w:eastAsia="ru-RU"/>
        </w:rPr>
        <w:t xml:space="preserve"> В этом случае гражданин вправе повторно обратиться за предоставлением государственной услуги в порядке, установленном пунктом 67 настоящего Административного регламента.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89"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80. Общий срок приема, регистрации заявления и документов составляет не более 30 минут.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(абзац введен </w:t>
      </w:r>
      <w:hyperlink r:id="rId190"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уполномоченное учреждение в порядке, установленном соглашением о взаимодействии.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(абзац введен </w:t>
      </w:r>
      <w:hyperlink r:id="rId191"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22. Формирование и направление межведомственных запросов в органы (организации), участвующие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(введена Приказом министерства социального </w:t>
      </w:r>
      <w:proofErr w:type="spellStart"/>
      <w:r w:rsidRPr="00404FA4">
        <w:rPr>
          <w:rFonts w:ascii="Times New Roman" w:eastAsia="Times New Roman" w:hAnsi="Times New Roman" w:cs="Times New Roman"/>
          <w:szCs w:val="24"/>
          <w:lang w:eastAsia="ru-RU"/>
        </w:rPr>
        <w:t>развития</w:t>
      </w:r>
      <w:proofErr w:type="gramStart"/>
      <w:r w:rsidRPr="00404FA4">
        <w:rPr>
          <w:rFonts w:ascii="Times New Roman" w:eastAsia="Times New Roman" w:hAnsi="Times New Roman" w:cs="Times New Roman"/>
          <w:szCs w:val="24"/>
          <w:lang w:eastAsia="ru-RU"/>
        </w:rPr>
        <w:t>,о</w:t>
      </w:r>
      <w:proofErr w:type="gramEnd"/>
      <w:r w:rsidRPr="00404FA4">
        <w:rPr>
          <w:rFonts w:ascii="Times New Roman" w:eastAsia="Times New Roman" w:hAnsi="Times New Roman" w:cs="Times New Roman"/>
          <w:szCs w:val="24"/>
          <w:lang w:eastAsia="ru-RU"/>
        </w:rPr>
        <w:t>пеки</w:t>
      </w:r>
      <w:proofErr w:type="spellEnd"/>
      <w:r w:rsidRPr="00404FA4">
        <w:rPr>
          <w:rFonts w:ascii="Times New Roman" w:eastAsia="Times New Roman" w:hAnsi="Times New Roman" w:cs="Times New Roman"/>
          <w:szCs w:val="24"/>
          <w:lang w:eastAsia="ru-RU"/>
        </w:rPr>
        <w:t xml:space="preserve"> и попечительства Иркутской области </w:t>
      </w:r>
    </w:p>
    <w:p w:rsidR="00404FA4" w:rsidRPr="00404FA4" w:rsidRDefault="00217FC7" w:rsidP="00404FA4">
      <w:pPr>
        <w:spacing w:after="0" w:line="240" w:lineRule="auto"/>
        <w:jc w:val="center"/>
        <w:rPr>
          <w:rFonts w:ascii="Times New Roman" w:eastAsia="Times New Roman" w:hAnsi="Times New Roman" w:cs="Times New Roman"/>
          <w:szCs w:val="24"/>
          <w:lang w:eastAsia="ru-RU"/>
        </w:rPr>
      </w:pPr>
      <w:hyperlink r:id="rId192" w:history="1">
        <w:r w:rsidR="00404FA4" w:rsidRPr="00404FA4">
          <w:rPr>
            <w:rFonts w:ascii="Times New Roman" w:eastAsia="Times New Roman" w:hAnsi="Times New Roman" w:cs="Times New Roman"/>
            <w:color w:val="0000FF"/>
            <w:szCs w:val="24"/>
            <w:u w:val="single"/>
            <w:lang w:eastAsia="ru-RU"/>
          </w:rPr>
          <w:t>от 03.07.2015 N 100-мпр</w:t>
        </w:r>
      </w:hyperlink>
      <w:r w:rsidR="00404FA4"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lastRenderedPageBreak/>
        <w:t>80(1). Непредставление гражданином свидетельства о рождении ребенка не является основанием для отказа в предоставлении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случае непредставления гражданином указанного документа он должен быть получен уполномоченным учреждением в рамках межведомственного информационного взаимодействия с Федеральной налоговой службой.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9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80(2). В целях получения свидетельства о рождении ребенка уполномоченное учреждение в течение двух рабочих дней со дня обращения заявителя формирует и направляет в Федеральную налоговую службу межведомственный запрос в соответствии с законодательством.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9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80(3). Межведомственный запрос направляется в письменной форме на бумажном носителе или в форме электронного документа.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80(4). Срок подготовки и направления ответа на межведомственный запрос о предоставлении документов и информации, указанных в абзаце первом пункта 80(1)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22. Принятие решения о выдаче путевки, о постановке на очередь на получение путевки или об отказе в выдаче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81. Уполномоченное учреждение на основании заявления и документов принимает решение о выдаче путевки, о постановке на очередь на получение путевки или об отказе в выдаче путевки в течение 10 календарных дней со дня обращения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82. Решение о выдаче путевки, о постановке на очередь на получение путевки или об отказе в выдаче путевки оформляется актом министерства.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9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83. В течение 3 рабочих дней со дня принятия решения о выдаче путевки, о постановке на очередь на получение путевки на гражданина оформляется дело, подлежащее хранению.</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84. Решение уполномоченного учреждения о выдаче путевки, о постановке на очередь на получение путевки подшивается в дело гражданина в течение 1 рабочего дня со дня его принятия.</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23. Информирование гражданина о принятии решения о выдаче путевки, о постановке на очередь на получение путевки или об отказе в выдаче путевки</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19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85. Уполномоченное учреждение в течение 10 календарных дней со дня принятия решения о выдаче путевки, о постановке на очередь на получение путевки или об отказе в выдаче путевки направляет (вручает) гражданину письменное уведомление о выдаче путевки, о постановке на очередь на получение путевки или об отказе в выдаче путевки. В случае отказа в выдаче путевки в уведомлении излагаются его причины.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86. В уведомлении о принятом решении указываются: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наименование органа;</w:t>
      </w:r>
      <w:r w:rsidRPr="00404FA4">
        <w:rPr>
          <w:rFonts w:ascii="Times New Roman" w:eastAsia="Times New Roman" w:hAnsi="Times New Roman" w:cs="Times New Roman"/>
          <w:szCs w:val="24"/>
          <w:lang w:eastAsia="ru-RU"/>
        </w:rPr>
        <w:br/>
        <w:t>б) дата и исходящий номер;</w:t>
      </w:r>
      <w:r w:rsidRPr="00404FA4">
        <w:rPr>
          <w:rFonts w:ascii="Times New Roman" w:eastAsia="Times New Roman" w:hAnsi="Times New Roman" w:cs="Times New Roman"/>
          <w:szCs w:val="24"/>
          <w:lang w:eastAsia="ru-RU"/>
        </w:rPr>
        <w:br/>
        <w:t>в) адрес, фамилия, имя и (если имеется) отчество гражданина;</w:t>
      </w:r>
      <w:r w:rsidRPr="00404FA4">
        <w:rPr>
          <w:rFonts w:ascii="Times New Roman" w:eastAsia="Times New Roman" w:hAnsi="Times New Roman" w:cs="Times New Roman"/>
          <w:szCs w:val="24"/>
          <w:lang w:eastAsia="ru-RU"/>
        </w:rPr>
        <w:br/>
        <w:t>г) основания принятия решения о выдаче путевки, о постановке на очередь на получение путевки или об отказе в выдаче путевки;</w:t>
      </w:r>
      <w:r w:rsidRPr="00404FA4">
        <w:rPr>
          <w:rFonts w:ascii="Times New Roman" w:eastAsia="Times New Roman" w:hAnsi="Times New Roman" w:cs="Times New Roman"/>
          <w:szCs w:val="24"/>
          <w:lang w:eastAsia="ru-RU"/>
        </w:rPr>
        <w:br/>
        <w:t xml:space="preserve">д) наименование организации, обеспечивающей отдых и оздоровление детей, срок получения путевки и срок заезда детей в организацию, обеспечивающую отдых и оздоровление детей, банковские реквизиты </w:t>
      </w:r>
      <w:r w:rsidRPr="00404FA4">
        <w:rPr>
          <w:rFonts w:ascii="Times New Roman" w:eastAsia="Times New Roman" w:hAnsi="Times New Roman" w:cs="Times New Roman"/>
          <w:szCs w:val="24"/>
          <w:lang w:eastAsia="ru-RU"/>
        </w:rPr>
        <w:lastRenderedPageBreak/>
        <w:t>организации, обеспечивающей отдых и оздоровление детей, для оплаты 20 процентов стоимости путевки, - в случае выдачи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197"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17.12.2014 N 200-мпр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24. Выдача путевки, постановка на очередь на получение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87. Путевка в соответствии с настоящим Административным регламентом предоставляется один раз в год.</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88. Путевка выдается при представлении следующих документов: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документ, удостоверяющий личность и подтверждающий полномочия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справка лечебного профилактического учреждения для получения путевки в случае истечения на день выдачи путевки двенадцатимесячного срока действия ранее выданной справки - для детей, обеспечиваемых путевками в санаторно-курортные организации;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"б" в ред. </w:t>
      </w:r>
      <w:hyperlink r:id="rId19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документов, подтверждающих факт оплаты 20 процентов стоимости путевки.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(подпункт введен </w:t>
      </w:r>
      <w:hyperlink r:id="rId199"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17.12.2014 N 200-мпр</w:t>
        </w:r>
      </w:hyperlink>
      <w:r w:rsidRPr="00404FA4">
        <w:rPr>
          <w:rFonts w:ascii="Times New Roman" w:eastAsia="Times New Roman" w:hAnsi="Times New Roman" w:cs="Times New Roman"/>
          <w:szCs w:val="24"/>
          <w:lang w:eastAsia="ru-RU"/>
        </w:rPr>
        <w:t xml:space="preserve">; в ред. </w:t>
      </w:r>
      <w:hyperlink r:id="rId20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31.03.2015 N 34-мпр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89. В случае постановки ребенка на очередь на получение путевки путевка выдается в течение года со дня обращения гражданина за путевкой по мере поступления путевок в уполномоченное учреждение, но не позднее 10 календарных дней со дня поступления путевки в уполномоченное учреждение.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90. В случае отказа гражданина от путевки гражданин возвращает путевку в уполномоченное учреждение в срок не позднее чем за 5 календарных дней до даты начала смены в организации, обеспечивающей отдых и оздоровление детей, указанной в путевке (за 20 календарных дней до начала смены в санаторно-курортной организации, указанной). Допускается возврат путевки в уполномоченное учреждение в более поздние сроки в случае болезни ребенка, подтвержденной справкой медицинской организации (лечащего врача).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01"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01.02.2018 N 53-11/18-мпр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91. В случае отказа гражданина от путевки уполномоченное учреждение снимает ребенка с очереди на получение путевки путем принятия соответствующего решения. Уполномоченное учреждение в течение 10 календарных дней со дня принятия решения направляет (вручает) гражданину письменное уведомление о снятии с очереди на получение путевки. Повторное обращение гражданина с заявлением и документами возможно в порядке, установленном пунктом 67 настоящего Административного регламента.</w:t>
      </w:r>
    </w:p>
    <w:p w:rsidR="00404FA4" w:rsidRPr="00404FA4" w:rsidRDefault="00404FA4" w:rsidP="00404FA4">
      <w:pPr>
        <w:spacing w:after="0" w:line="240" w:lineRule="auto"/>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t>Раздел IV. Формы контроля за исполнением Административного регламента</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202"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21.01.2013 N 6-мпр</w:t>
        </w:r>
      </w:hyperlink>
      <w:r w:rsidRPr="00404FA4">
        <w:rPr>
          <w:rFonts w:ascii="Times New Roman" w:eastAsia="Times New Roman" w:hAnsi="Times New Roman" w:cs="Times New Roman"/>
          <w:szCs w:val="24"/>
          <w:lang w:eastAsia="ru-RU"/>
        </w:rPr>
        <w:t xml:space="preserve">, </w:t>
      </w:r>
      <w:hyperlink r:id="rId203" w:history="1">
        <w:r w:rsidRPr="00404FA4">
          <w:rPr>
            <w:rFonts w:ascii="Times New Roman" w:eastAsia="Times New Roman" w:hAnsi="Times New Roman" w:cs="Times New Roman"/>
            <w:color w:val="0000FF"/>
            <w:szCs w:val="24"/>
            <w:u w:val="single"/>
            <w:lang w:eastAsia="ru-RU"/>
          </w:rPr>
          <w:t>от 14.03.2014 N 48-мпр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br/>
        <w:t xml:space="preserve">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92. Основными задачами текущего контроля являются: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обеспечение своевременного и качественного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выявление нарушений в сроках и качестве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выявление и устранение причин и условий, способствующих ненадлежащему предоставлению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г) принятие мер по надлежащему предоставлению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93. Текущий контроль за исполнением настоящего Административного регламента осуществляется руководителем уполномоченного учреждения и представляет собой рассмотрение отчетов специалистов уполномоченного учреждения, а также рассмотрение жалоб граждан.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04"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94. Текущий контроль осуществляется постоянно.</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26.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95. Проверки за порядком предоставления государственной услуги бывают плановыми и внеплановыми.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специалистами уполномоченного учреждения порядка предоставления государственной услуги, в том числе по конкретному обращению гражданина).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05"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27. Ответственность должностных лиц исполнительного органа за решения и действия (бездействие), принимаемые (осуществляемые) ими в ходе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97. Обязанность соблюдения положений настоящего Административного регламента закрепляется в должностных регламентах специалистов уполномоченных учреждений.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06"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98. Утратил силу. - </w:t>
      </w:r>
      <w:hyperlink r:id="rId207" w:history="1">
        <w:r w:rsidRPr="00404FA4">
          <w:rPr>
            <w:rFonts w:ascii="Times New Roman" w:eastAsia="Times New Roman" w:hAnsi="Times New Roman" w:cs="Times New Roman"/>
            <w:color w:val="0000FF"/>
            <w:szCs w:val="24"/>
            <w:u w:val="single"/>
            <w:lang w:eastAsia="ru-RU"/>
          </w:rPr>
          <w:t>Приказ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99. При выявлении нарушений прав граждан в связи с исполнением настоящего Административного регламента виновные в нарушении специалисты уполномоченного учреждения привлекаются к ответственности в соответствии с законодательством Российской Федерации.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08"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100. Контроль за предоставлением государственной услуги может осуществляться в том числе со стороны граждан, их объединений и организаций.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404FA4" w:rsidRPr="00404FA4" w:rsidRDefault="00404FA4" w:rsidP="00404FA4">
      <w:pPr>
        <w:spacing w:after="0" w:line="240" w:lineRule="auto"/>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br/>
      </w:r>
      <w:r w:rsidRPr="00404FA4">
        <w:rPr>
          <w:rFonts w:ascii="Times New Roman" w:eastAsia="Times New Roman" w:hAnsi="Times New Roman" w:cs="Times New Roman"/>
          <w:b/>
          <w:bCs/>
          <w:sz w:val="24"/>
          <w:szCs w:val="27"/>
          <w:lang w:eastAsia="ru-RU"/>
        </w:rPr>
        <w:br/>
      </w:r>
      <w:r w:rsidRPr="00404FA4">
        <w:rPr>
          <w:rFonts w:ascii="Times New Roman" w:eastAsia="Times New Roman" w:hAnsi="Times New Roman" w:cs="Times New Roman"/>
          <w:b/>
          <w:bCs/>
          <w:sz w:val="24"/>
          <w:szCs w:val="27"/>
          <w:lang w:eastAsia="ru-RU"/>
        </w:rPr>
        <w:lastRenderedPageBreak/>
        <w:t xml:space="preserve">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w:t>
      </w:r>
      <w:hyperlink r:id="rId209" w:history="1">
        <w:r w:rsidRPr="00404FA4">
          <w:rPr>
            <w:rFonts w:ascii="Times New Roman" w:eastAsia="Times New Roman" w:hAnsi="Times New Roman" w:cs="Times New Roman"/>
            <w:b/>
            <w:bCs/>
            <w:color w:val="0000FF"/>
            <w:sz w:val="24"/>
            <w:szCs w:val="27"/>
            <w:u w:val="single"/>
            <w:lang w:eastAsia="ru-RU"/>
          </w:rPr>
          <w:t>ФЕДЕРАЛЬНОГО ЗАКОНА ОТ 27 ИЮЛЯ 2010 ГОДА N 210-ФЗ "ОБ ОРГАНИЗАЦИИ ПРЕДОСТАВЛЕНИЯ ГОСУДАРСТВЕННЫХ И МУНИЦИПАЛЬНЫХ УСЛУГ"</w:t>
        </w:r>
      </w:hyperlink>
      <w:r w:rsidRPr="00404FA4">
        <w:rPr>
          <w:rFonts w:ascii="Times New Roman" w:eastAsia="Times New Roman" w:hAnsi="Times New Roman" w:cs="Times New Roman"/>
          <w:b/>
          <w:bCs/>
          <w:sz w:val="24"/>
          <w:szCs w:val="27"/>
          <w:lang w:eastAsia="ru-RU"/>
        </w:rPr>
        <w:t xml:space="preserve"> (В СЛУЧАЕ НАЛИЧИЯ ВОЗМОЖНОСТИ ПРЕДОСТАВЛЕНИЯ ГОСУДАРСТВЕННОЙ УСЛУГИ В МНОГОФУНКЦИОНАЛЬНОМ ЦЕНТРЕ ПРЕДОСТАВЛЕНИЯ ГОСУДАРСТВЕННЫХ И МУНИЦИПАЛЬНЫХ УСЛУГ), А ТАКЖЕ ИХ ДОЛЖНОСТНЫХ ЛИЦ, ГОСУДАРСТВЕННЫХ ГРАЖДАНСКИХ СЛУЖАЩИХ ИРКУТСКОЙ ОБЛАСТИ, РАБОТНИКОВ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10"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outlineLvl w:val="3"/>
        <w:rPr>
          <w:rFonts w:ascii="Times New Roman" w:eastAsia="Times New Roman" w:hAnsi="Times New Roman" w:cs="Times New Roman"/>
          <w:b/>
          <w:bCs/>
          <w:szCs w:val="24"/>
          <w:lang w:eastAsia="ru-RU"/>
        </w:rPr>
      </w:pPr>
      <w:r w:rsidRPr="00404FA4">
        <w:rPr>
          <w:rFonts w:ascii="Times New Roman" w:eastAsia="Times New Roman" w:hAnsi="Times New Roman" w:cs="Times New Roman"/>
          <w:b/>
          <w:bCs/>
          <w:szCs w:val="24"/>
          <w:lang w:eastAsia="ru-RU"/>
        </w:rPr>
        <w:t>Глава 29. Обжалование решений и действий (бездействия), принимаемых (совершаемых) в рамках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министерства, уполномоченного учреждения, многофункционального центра предоставления государственных и муниципальных услуг, организаций, указанных в части 1.1 статьи 16 Федерального закона N 210-ФЗ (в случае наличия возможности предоставления государственной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государственных гражданских служащих Иркутской области, работников, принимаемые (совершаемые) в рамках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103. Информацию о порядке подачи и рассмотрения жалобы заинтересованные лица могут получить: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на стендах, расположенных в уполномоченном учреждении;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на официальном сайте министерства в информационно-телекоммуникационной сети "Интернет" http://society.irkobl.ru;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в многофункциональном центре.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104. Заинтересованное лицо может обратиться с жалобой, в том числе в следующих случаях:</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нарушение срока регистрации запроса о предоставлении государственной или муниципальной услуги, запроса, указанного в статье 15.1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нарушение срока предоставления государственной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требование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11"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д) отказ в предоставлении государственной услуги, если основания отказа не предусмотрены федеральными </w:t>
      </w:r>
      <w:r w:rsidRPr="00404FA4">
        <w:rPr>
          <w:rFonts w:ascii="Times New Roman" w:eastAsia="Times New Roman" w:hAnsi="Times New Roman" w:cs="Times New Roman"/>
          <w:szCs w:val="24"/>
          <w:lang w:eastAsia="ru-RU"/>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е)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ж) отказ министерства, уполномоченного учреждения, должностного лица министерства, работника учреждения,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з) нарушение срока или порядка выдачи документов по результатам предоставления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к) требование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"к" введен </w:t>
      </w:r>
      <w:hyperlink r:id="rId212"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105. Жалоба подается в письменной форме на бумажном носителе, в электронной форме в министерство,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 Жалоба на решения и действия (бездействие) министра социального развития, опеки и попечительства Иркутской области подается в Правительство Иркутской области (далее - министр).</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106. Жалоба на решения и действия (бездействие) министерства, уполномоченного учреждения, министра, </w:t>
      </w:r>
      <w:r w:rsidRPr="00404FA4">
        <w:rPr>
          <w:rFonts w:ascii="Times New Roman" w:eastAsia="Times New Roman" w:hAnsi="Times New Roman" w:cs="Times New Roman"/>
          <w:szCs w:val="24"/>
          <w:lang w:eastAsia="ru-RU"/>
        </w:rPr>
        <w:lastRenderedPageBreak/>
        <w:t>должностного лица министерства, государственного гражданского служащего Иркутской области, работника учреждения может быть подана одним из следующих способов: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 лично по адресу: 664025, Иркутская область, г. Иркутск, ул. </w:t>
      </w:r>
      <w:proofErr w:type="spellStart"/>
      <w:r w:rsidRPr="00404FA4">
        <w:rPr>
          <w:rFonts w:ascii="Times New Roman" w:eastAsia="Times New Roman" w:hAnsi="Times New Roman" w:cs="Times New Roman"/>
          <w:szCs w:val="24"/>
          <w:lang w:eastAsia="ru-RU"/>
        </w:rPr>
        <w:t>Канадзавы</w:t>
      </w:r>
      <w:proofErr w:type="spellEnd"/>
      <w:r w:rsidRPr="00404FA4">
        <w:rPr>
          <w:rFonts w:ascii="Times New Roman" w:eastAsia="Times New Roman" w:hAnsi="Times New Roman" w:cs="Times New Roman"/>
          <w:szCs w:val="24"/>
          <w:lang w:eastAsia="ru-RU"/>
        </w:rPr>
        <w:t>, 2; телефон (факс): (3952) 33-33-31;</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б) через организации почтовой связи по адресу: 664025, Иркутская область, г. Иркутск, ул. </w:t>
      </w:r>
      <w:proofErr w:type="spellStart"/>
      <w:r w:rsidRPr="00404FA4">
        <w:rPr>
          <w:rFonts w:ascii="Times New Roman" w:eastAsia="Times New Roman" w:hAnsi="Times New Roman" w:cs="Times New Roman"/>
          <w:szCs w:val="24"/>
          <w:lang w:eastAsia="ru-RU"/>
        </w:rPr>
        <w:t>Канадзавы</w:t>
      </w:r>
      <w:proofErr w:type="spellEnd"/>
      <w:r w:rsidRPr="00404FA4">
        <w:rPr>
          <w:rFonts w:ascii="Times New Roman" w:eastAsia="Times New Roman" w:hAnsi="Times New Roman" w:cs="Times New Roman"/>
          <w:szCs w:val="24"/>
          <w:lang w:eastAsia="ru-RU"/>
        </w:rPr>
        <w:t>, 2;</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через многофункциональный центр предоставления государственных и муниципальных услуг;</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с использованием информационно-телекоммуникационной сети "Интернет", официального сайта министерства: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электронная почта: obl_sobes@sobes.admirk.ru;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официальный сайт министерства: http://society.irkobl.ru;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(в ред. </w:t>
      </w:r>
      <w:hyperlink r:id="rId213"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д) через региональную информационную систему "Портал государственных услуг Иркутской области" в информационно-телекоммуникационной сети "Интернет" http://pgu.irkobl.ru.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107. Прием жалоб в письменной форме также осуществляется в месте предоставления государственной услуги (в месте, где заинтересованное лицо подавало запрос на получение государственной услуги, нарушение порядка которой обжалуется, либо в месте, где заинтересованным лицом получен результат указанной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Прием жалоб осуществляется в соответствии с графиком приема граждан.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108. Жалоба может быть подана при личном приеме.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109.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110. При личном приеме заинтересованное лицо предъявляет документ, удостоверяющий его личность.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оформленная в соответствии с законодательством Российской Федерации доверенность;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111. Жалоба должна содержать: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а) наименование органа, предоставляющего государственную услугу, должностного лица органа, </w:t>
      </w:r>
      <w:r w:rsidRPr="00404FA4">
        <w:rPr>
          <w:rFonts w:ascii="Times New Roman" w:eastAsia="Times New Roman" w:hAnsi="Times New Roman" w:cs="Times New Roman"/>
          <w:szCs w:val="24"/>
          <w:lang w:eastAsia="ru-RU"/>
        </w:rPr>
        <w:lastRenderedPageBreak/>
        <w:t>предоставляющего государственную услугу, либо государственного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фамилию, имя и (если имеется) отчество, сведения о месте жительства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сведения об обжалуемых решениях и действиях (бездействии) министерства, уполномоченного учреждения, их должностных лиц, государственных гражданских служащих Иркутской области,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доводы, на основании которых заинтересованное лицо не согласно с решением и действием (бездействием) министерства, уполномоченного учреждения, их должностных лиц, государственных гражданских служащих Иркутской области,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Заинтересованным лицом могут быть представлены документы (при наличии), подтверждающие его доводы, либо их копии.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112. При рассмотрении жалобы: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обеспечивается объективное, всестороннее и своевременное рассмотрение жалоб, в случае необходимости - с участием заинтересованного лица;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заинтересованного лица, направившего жалобу, о переадресации жалобы.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Жалоба, поступившая в министерство, многофункциональный центр, учредителю многофункционального центра, в организации, предусмотренные частью 1.1 статьи 16 Федерального закона N 210-ФЗ, подлежит рассмотрению в течение пятнадцати рабочих дней со дня ее регистрации, а в случае обжалования отказа министерства, многофункционального центра, организаций, предусмотренных частью 1.1 статьи 16 Федерального закона N 210-ФЗ,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114. Порядок рассмотрения отдельных жалоб:</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если в жалобе не указана фамилия заинтересованного лица - физического лица, а также адрес электронной почты или почтовый адрес, по которым должен быть направлен ответ заинтересованному лицу, ответ на жалобу не дается;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 дня регистрации жалобы в письменной </w:t>
      </w:r>
      <w:r w:rsidRPr="00404FA4">
        <w:rPr>
          <w:rFonts w:ascii="Times New Roman" w:eastAsia="Times New Roman" w:hAnsi="Times New Roman" w:cs="Times New Roman"/>
          <w:szCs w:val="24"/>
          <w:lang w:eastAsia="ru-RU"/>
        </w:rPr>
        <w:lastRenderedPageBreak/>
        <w:t>форме на бумажном носителе или в электронной форме сообщает заинтересованному лицу о недопустимости злоупотребления правом;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заинтересованному лицу в том случае, если его фамилия и почтовый адрес (адрес электронной почты) поддаются прочтению;</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если в жалобе содержится вопрос, на который заинтересованному лицу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заинтересованное лицо уведомляется в течение семи рабочих дней со дня регистрации жалобы в письменной форме на бумажном носителе или в электронной форме.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115. По результатам рассмотрения жалобы принимается одно из следующих решений: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в удовлетворении жалобы отказывается.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116.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116(1). В случае признания жалобы подлежащей удовлетворению в ответе заинтересованному лицу, указанном в пункте 116 настоящего Административного регламента, дается информация о действиях, осуществляемых министерством, многофункциональным центром, организацией, предусмотренной частью 1.1 статьи 16 Федерального закона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116(1) введен </w:t>
      </w:r>
      <w:hyperlink r:id="rId214"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116(2). В случае признания жалобы не подлежащей удовлетворению в ответе заинтересованному лицу, указанном в пункте 116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xml:space="preserve">(п. 116(2) введен </w:t>
      </w:r>
      <w:hyperlink r:id="rId215"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117. В ответе по результатам рассмотрения жалобы указываются: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номер, дата, место принятия решения, включая сведения о должностном лице, решение или действие (бездействие) которого обжалуется;</w:t>
      </w:r>
      <w:r w:rsidRPr="00404FA4">
        <w:rPr>
          <w:rFonts w:ascii="Times New Roman" w:eastAsia="Times New Roman" w:hAnsi="Times New Roman" w:cs="Times New Roman"/>
          <w:szCs w:val="24"/>
          <w:lang w:eastAsia="ru-RU"/>
        </w:rPr>
        <w:br/>
        <w:t>в) фамилия, имя и (если имеется) отчество заинтересованного лица;</w:t>
      </w:r>
      <w:r w:rsidRPr="00404FA4">
        <w:rPr>
          <w:rFonts w:ascii="Times New Roman" w:eastAsia="Times New Roman" w:hAnsi="Times New Roman" w:cs="Times New Roman"/>
          <w:szCs w:val="24"/>
          <w:lang w:eastAsia="ru-RU"/>
        </w:rPr>
        <w:br/>
        <w:t>г) основания для принятия решения по жалобе;</w:t>
      </w:r>
      <w:r w:rsidRPr="00404FA4">
        <w:rPr>
          <w:rFonts w:ascii="Times New Roman" w:eastAsia="Times New Roman" w:hAnsi="Times New Roman" w:cs="Times New Roman"/>
          <w:szCs w:val="24"/>
          <w:lang w:eastAsia="ru-RU"/>
        </w:rPr>
        <w:br/>
        <w:t>д) принятое по жалобе решение;</w:t>
      </w:r>
      <w:r w:rsidRPr="00404FA4">
        <w:rPr>
          <w:rFonts w:ascii="Times New Roman" w:eastAsia="Times New Roman" w:hAnsi="Times New Roman" w:cs="Times New Roman"/>
          <w:szCs w:val="24"/>
          <w:lang w:eastAsia="ru-RU"/>
        </w:rPr>
        <w:b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404FA4">
        <w:rPr>
          <w:rFonts w:ascii="Times New Roman" w:eastAsia="Times New Roman" w:hAnsi="Times New Roman" w:cs="Times New Roman"/>
          <w:szCs w:val="24"/>
          <w:lang w:eastAsia="ru-RU"/>
        </w:rPr>
        <w:br/>
        <w:t>ж) сведения о порядке обжалования принятого по жалобе решения.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br/>
        <w:t>118. Основаниями отказа в удовлетворении жалобы являются: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а) наличие вступившего в законную силу решения суда, арбитражного суда по жалобе о том же предмете и по тем же основаниям;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б) подача жалобы лицом, полномочия которого не подтверждены в порядке, установленном законодательством Российской Федерации;</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в) наличие решения по жалобе, принятого ранее в отношении того же заинтересованного лица и по тому же предмету жалобы;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г) если доводы, на основании которых заинтересованное лицо не согласно с решением и действием (бездействием) министерства, его должностного лица, государственного гражданского служащего Иркутской области, уполномоченного учреждения, специалиста уполномоченного учреждения, многофункционального центра, организаций, предусмотренных частью 1.1 статьи 16 Федерального закона N 210-ФЗ, их работников, не подтвердились.</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proofErr w:type="spellStart"/>
      <w:r w:rsidRPr="00404FA4">
        <w:rPr>
          <w:rFonts w:ascii="Times New Roman" w:eastAsia="Times New Roman" w:hAnsi="Times New Roman" w:cs="Times New Roman"/>
          <w:szCs w:val="24"/>
          <w:lang w:eastAsia="ru-RU"/>
        </w:rPr>
        <w:t>пп</w:t>
      </w:r>
      <w:proofErr w:type="spellEnd"/>
      <w:r w:rsidRPr="00404FA4">
        <w:rPr>
          <w:rFonts w:ascii="Times New Roman" w:eastAsia="Times New Roman" w:hAnsi="Times New Roman" w:cs="Times New Roman"/>
          <w:szCs w:val="24"/>
          <w:lang w:eastAsia="ru-RU"/>
        </w:rPr>
        <w:t xml:space="preserve">. "г" введен </w:t>
      </w:r>
      <w:hyperlink r:id="rId216" w:history="1">
        <w:r w:rsidRPr="00404FA4">
          <w:rPr>
            <w:rFonts w:ascii="Times New Roman" w:eastAsia="Times New Roman" w:hAnsi="Times New Roman" w:cs="Times New Roman"/>
            <w:color w:val="0000FF"/>
            <w:szCs w:val="24"/>
            <w:u w:val="single"/>
            <w:lang w:eastAsia="ru-RU"/>
          </w:rPr>
          <w:t>Приказом министерства социального развития, опеки и попечительства Иркутской области от 17.10.2018 N 53-321/18-мпр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119. Решение, принятое по результатам рассмотрения жалобы, может быть обжаловано в порядке, установленном законодательством.</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4FA4" w:rsidRPr="00404FA4" w:rsidRDefault="00404FA4" w:rsidP="00404FA4">
      <w:pPr>
        <w:spacing w:after="0" w:line="240" w:lineRule="auto"/>
        <w:jc w:val="right"/>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Министр социального развития,</w:t>
      </w:r>
      <w:r w:rsidRPr="00404FA4">
        <w:rPr>
          <w:rFonts w:ascii="Times New Roman" w:eastAsia="Times New Roman" w:hAnsi="Times New Roman" w:cs="Times New Roman"/>
          <w:szCs w:val="24"/>
          <w:lang w:eastAsia="ru-RU"/>
        </w:rPr>
        <w:br/>
        <w:t>опеки и попечительства</w:t>
      </w:r>
      <w:r w:rsidRPr="00404FA4">
        <w:rPr>
          <w:rFonts w:ascii="Times New Roman" w:eastAsia="Times New Roman" w:hAnsi="Times New Roman" w:cs="Times New Roman"/>
          <w:szCs w:val="24"/>
          <w:lang w:eastAsia="ru-RU"/>
        </w:rPr>
        <w:br/>
        <w:t>Иркутской области</w:t>
      </w:r>
      <w:r w:rsidRPr="00404FA4">
        <w:rPr>
          <w:rFonts w:ascii="Times New Roman" w:eastAsia="Times New Roman" w:hAnsi="Times New Roman" w:cs="Times New Roman"/>
          <w:szCs w:val="24"/>
          <w:lang w:eastAsia="ru-RU"/>
        </w:rPr>
        <w:br/>
        <w:t xml:space="preserve">В.А.РОДИОНОВ </w:t>
      </w:r>
    </w:p>
    <w:p w:rsidR="00404FA4" w:rsidRPr="00404FA4" w:rsidRDefault="00404FA4" w:rsidP="00404FA4">
      <w:pPr>
        <w:spacing w:after="0" w:line="240" w:lineRule="auto"/>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t>Приложение 1. Перечень областных государственных учреждений социального обслуживания, уполномоченных на организацию работы по обеспечению отдыха и оздоровления детей</w:t>
      </w:r>
    </w:p>
    <w:p w:rsidR="00404FA4" w:rsidRPr="00404FA4" w:rsidRDefault="00404FA4" w:rsidP="00404FA4">
      <w:pPr>
        <w:spacing w:after="0" w:line="240" w:lineRule="auto"/>
        <w:jc w:val="right"/>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Приложение 1</w:t>
      </w:r>
      <w:r w:rsidRPr="00404FA4">
        <w:rPr>
          <w:rFonts w:ascii="Times New Roman" w:eastAsia="Times New Roman" w:hAnsi="Times New Roman" w:cs="Times New Roman"/>
          <w:szCs w:val="24"/>
          <w:lang w:eastAsia="ru-RU"/>
        </w:rPr>
        <w:br/>
        <w:t>к Административному регламенту</w:t>
      </w:r>
      <w:r w:rsidRPr="00404FA4">
        <w:rPr>
          <w:rFonts w:ascii="Times New Roman" w:eastAsia="Times New Roman" w:hAnsi="Times New Roman" w:cs="Times New Roman"/>
          <w:szCs w:val="24"/>
          <w:lang w:eastAsia="ru-RU"/>
        </w:rPr>
        <w:br/>
        <w:t>предоставления государственной услуги</w:t>
      </w:r>
      <w:r w:rsidRPr="00404FA4">
        <w:rPr>
          <w:rFonts w:ascii="Times New Roman" w:eastAsia="Times New Roman" w:hAnsi="Times New Roman" w:cs="Times New Roman"/>
          <w:szCs w:val="24"/>
          <w:lang w:eastAsia="ru-RU"/>
        </w:rPr>
        <w:br/>
        <w:t>"Обеспечение детей, чьи законные представители</w:t>
      </w:r>
      <w:r w:rsidRPr="00404FA4">
        <w:rPr>
          <w:rFonts w:ascii="Times New Roman" w:eastAsia="Times New Roman" w:hAnsi="Times New Roman" w:cs="Times New Roman"/>
          <w:szCs w:val="24"/>
          <w:lang w:eastAsia="ru-RU"/>
        </w:rPr>
        <w:br/>
        <w:t>состоят в трудовых отношениях с организациями</w:t>
      </w:r>
      <w:r w:rsidRPr="00404FA4">
        <w:rPr>
          <w:rFonts w:ascii="Times New Roman" w:eastAsia="Times New Roman" w:hAnsi="Times New Roman" w:cs="Times New Roman"/>
          <w:szCs w:val="24"/>
          <w:lang w:eastAsia="ru-RU"/>
        </w:rPr>
        <w:br/>
        <w:t>независимо от их организационно-правовой формы</w:t>
      </w:r>
      <w:r w:rsidRPr="00404FA4">
        <w:rPr>
          <w:rFonts w:ascii="Times New Roman" w:eastAsia="Times New Roman" w:hAnsi="Times New Roman" w:cs="Times New Roman"/>
          <w:szCs w:val="24"/>
          <w:lang w:eastAsia="ru-RU"/>
        </w:rPr>
        <w:br/>
        <w:t>и формы собственности, путевками в организации</w:t>
      </w:r>
      <w:r w:rsidRPr="00404FA4">
        <w:rPr>
          <w:rFonts w:ascii="Times New Roman" w:eastAsia="Times New Roman" w:hAnsi="Times New Roman" w:cs="Times New Roman"/>
          <w:szCs w:val="24"/>
          <w:lang w:eastAsia="ru-RU"/>
        </w:rPr>
        <w:br/>
        <w:t>отдыха детей и их оздоровления"</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br/>
        <w:t xml:space="preserve">ПЕРЕЧЕНЬ ОБЛАСТНЫХ ГОСУДАРСТВЕННЫХ УЧРЕЖДЕНИЙ СОЦИАЛЬНОГО ОБСЛУЖИВАНИЯ, УПОЛНОМОЧЕННЫХ НА ОРГАНИЗАЦИЮ РАБОТЫ ПО ОБЕСПЕЧЕНИЮ ОТДЫХА И ОЗДОРОВЛЕНИЯ ДЕТЕЙ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217" w:history="1">
        <w:r w:rsidRPr="00404FA4">
          <w:rPr>
            <w:rFonts w:ascii="Times New Roman" w:eastAsia="Times New Roman" w:hAnsi="Times New Roman" w:cs="Times New Roman"/>
            <w:color w:val="0000FF"/>
            <w:szCs w:val="24"/>
            <w:u w:val="single"/>
            <w:lang w:eastAsia="ru-RU"/>
          </w:rPr>
          <w:t>Приказов министерства социального развития, опеки и попечительства Иркутской области от 05.08.2013 N 146-мпр</w:t>
        </w:r>
      </w:hyperlink>
      <w:r w:rsidRPr="00404FA4">
        <w:rPr>
          <w:rFonts w:ascii="Times New Roman" w:eastAsia="Times New Roman" w:hAnsi="Times New Roman" w:cs="Times New Roman"/>
          <w:szCs w:val="24"/>
          <w:lang w:eastAsia="ru-RU"/>
        </w:rPr>
        <w:t xml:space="preserve">, </w:t>
      </w:r>
      <w:hyperlink r:id="rId218" w:history="1">
        <w:r w:rsidRPr="00404FA4">
          <w:rPr>
            <w:rFonts w:ascii="Times New Roman" w:eastAsia="Times New Roman" w:hAnsi="Times New Roman" w:cs="Times New Roman"/>
            <w:color w:val="0000FF"/>
            <w:szCs w:val="24"/>
            <w:u w:val="single"/>
            <w:lang w:eastAsia="ru-RU"/>
          </w:rPr>
          <w:t>от 01.02.2018 N 53-11/18-мпр</w:t>
        </w:r>
      </w:hyperlink>
      <w:r w:rsidRPr="00404FA4">
        <w:rPr>
          <w:rFonts w:ascii="Times New Roman" w:eastAsia="Times New Roman" w:hAnsi="Times New Roman" w:cs="Times New Roman"/>
          <w:szCs w:val="24"/>
          <w:lang w:eastAsia="ru-RU"/>
        </w:rPr>
        <w:t>)</w:t>
      </w:r>
    </w:p>
    <w:tbl>
      <w:tblPr>
        <w:tblW w:w="0" w:type="auto"/>
        <w:tblCellSpacing w:w="15" w:type="dxa"/>
        <w:tblCellMar>
          <w:top w:w="15" w:type="dxa"/>
          <w:left w:w="15" w:type="dxa"/>
          <w:bottom w:w="15" w:type="dxa"/>
          <w:right w:w="15" w:type="dxa"/>
        </w:tblCellMar>
        <w:tblLook w:val="04A0"/>
      </w:tblPr>
      <w:tblGrid>
        <w:gridCol w:w="599"/>
        <w:gridCol w:w="5204"/>
        <w:gridCol w:w="4403"/>
      </w:tblGrid>
      <w:tr w:rsidR="00404FA4" w:rsidRPr="00404FA4" w:rsidTr="00404FA4">
        <w:trPr>
          <w:trHeight w:val="15"/>
          <w:tblCellSpacing w:w="15" w:type="dxa"/>
        </w:trPr>
        <w:tc>
          <w:tcPr>
            <w:tcW w:w="554" w:type="dxa"/>
            <w:vAlign w:val="cente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p>
        </w:tc>
        <w:tc>
          <w:tcPr>
            <w:tcW w:w="5174" w:type="dxa"/>
            <w:vAlign w:val="center"/>
            <w:hideMark/>
          </w:tcPr>
          <w:p w:rsidR="00404FA4" w:rsidRPr="00404FA4" w:rsidRDefault="00404FA4" w:rsidP="00404FA4">
            <w:pPr>
              <w:spacing w:after="0" w:line="240" w:lineRule="auto"/>
              <w:rPr>
                <w:rFonts w:ascii="Times New Roman" w:eastAsia="Times New Roman" w:hAnsi="Times New Roman" w:cs="Times New Roman"/>
                <w:sz w:val="18"/>
                <w:szCs w:val="20"/>
                <w:lang w:eastAsia="ru-RU"/>
              </w:rPr>
            </w:pPr>
          </w:p>
        </w:tc>
        <w:tc>
          <w:tcPr>
            <w:tcW w:w="4358" w:type="dxa"/>
            <w:vAlign w:val="center"/>
            <w:hideMark/>
          </w:tcPr>
          <w:p w:rsidR="00404FA4" w:rsidRPr="00404FA4" w:rsidRDefault="00404FA4" w:rsidP="00404FA4">
            <w:pPr>
              <w:spacing w:after="0" w:line="240" w:lineRule="auto"/>
              <w:rPr>
                <w:rFonts w:ascii="Times New Roman" w:eastAsia="Times New Roman" w:hAnsi="Times New Roman" w:cs="Times New Roman"/>
                <w:sz w:val="18"/>
                <w:szCs w:val="20"/>
                <w:lang w:eastAsia="ru-RU"/>
              </w:rPr>
            </w:pP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N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Наименование областных государственных учреждений социального обслуживания (ОГУСО, ОГКУСО, ОГБУСО, ОГАУСО) &lt;*&gt;</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Адрес местонахождения, телефон, </w:t>
            </w:r>
            <w:proofErr w:type="spellStart"/>
            <w:r w:rsidRPr="00404FA4">
              <w:rPr>
                <w:rFonts w:ascii="Times New Roman" w:eastAsia="Times New Roman" w:hAnsi="Times New Roman" w:cs="Times New Roman"/>
                <w:szCs w:val="24"/>
                <w:lang w:eastAsia="ru-RU"/>
              </w:rPr>
              <w:t>e-mail</w:t>
            </w:r>
            <w:proofErr w:type="spellEnd"/>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"Веста"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Ангарск,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189 квартал, д. 15а,</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(8-395-5) 54-30-10, 54-13-08, e-mail: vesta-leto@mail.ru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Балаганского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Балаганск,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Юбилейная, д. 9,</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(8-395-48) 500-24,</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lastRenderedPageBreak/>
              <w:t xml:space="preserve">e-mail: awe@irmail.ru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t xml:space="preserve">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г. Бодайбо и </w:t>
            </w:r>
            <w:proofErr w:type="spellStart"/>
            <w:r w:rsidRPr="00404FA4">
              <w:rPr>
                <w:rFonts w:ascii="Times New Roman" w:eastAsia="Times New Roman" w:hAnsi="Times New Roman" w:cs="Times New Roman"/>
                <w:szCs w:val="24"/>
                <w:lang w:eastAsia="ru-RU"/>
              </w:rPr>
              <w:t>Бодайбинского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Бодайбо,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Октябрьская, д. 21А,</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(8-395-61) 5-10-48,</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bodaibo-uszn@irmail.ru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г. Братска и Братского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Братск,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Южная, д. 81,</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(8-395-3) 44-93-69, 40-80-25, e-mail: CSO_bratsk@mail.ru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"Социальный приют для детей и подростков "Родничок" п. </w:t>
            </w:r>
            <w:proofErr w:type="spellStart"/>
            <w:r w:rsidRPr="00404FA4">
              <w:rPr>
                <w:rFonts w:ascii="Times New Roman" w:eastAsia="Times New Roman" w:hAnsi="Times New Roman" w:cs="Times New Roman"/>
                <w:szCs w:val="24"/>
                <w:lang w:eastAsia="ru-RU"/>
              </w:rPr>
              <w:t>Качуг</w:t>
            </w:r>
            <w:proofErr w:type="spellEnd"/>
            <w:r w:rsidRPr="00404FA4">
              <w:rPr>
                <w:rFonts w:ascii="Times New Roman" w:eastAsia="Times New Roman" w:hAnsi="Times New Roman" w:cs="Times New Roman"/>
                <w:szCs w:val="24"/>
                <w:lang w:eastAsia="ru-RU"/>
              </w:rPr>
              <w:t>"</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Для жителей п. </w:t>
            </w:r>
            <w:proofErr w:type="spellStart"/>
            <w:r w:rsidRPr="00404FA4">
              <w:rPr>
                <w:rFonts w:ascii="Times New Roman" w:eastAsia="Times New Roman" w:hAnsi="Times New Roman" w:cs="Times New Roman"/>
                <w:szCs w:val="24"/>
                <w:lang w:eastAsia="ru-RU"/>
              </w:rPr>
              <w:t>Качуг</w:t>
            </w:r>
            <w:proofErr w:type="spellEnd"/>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п. </w:t>
            </w:r>
            <w:proofErr w:type="spellStart"/>
            <w:r w:rsidRPr="00404FA4">
              <w:rPr>
                <w:rFonts w:ascii="Times New Roman" w:eastAsia="Times New Roman" w:hAnsi="Times New Roman" w:cs="Times New Roman"/>
                <w:szCs w:val="24"/>
                <w:lang w:eastAsia="ru-RU"/>
              </w:rPr>
              <w:t>Качуг</w:t>
            </w:r>
            <w:proofErr w:type="spellEnd"/>
            <w:r w:rsidRPr="00404FA4">
              <w:rPr>
                <w:rFonts w:ascii="Times New Roman" w:eastAsia="Times New Roman" w:hAnsi="Times New Roman" w:cs="Times New Roman"/>
                <w:szCs w:val="24"/>
                <w:lang w:eastAsia="ru-RU"/>
              </w:rPr>
              <w:t>, ул. Первомайская, д. 3, тел.: (8-395-40) 32-0-25.</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Для жителей Жигаловского района: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п. Жигалово, Комсомольский, д. 8, тел.: (8-395-51) 32-2-44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г. Зимы и </w:t>
            </w:r>
            <w:proofErr w:type="spellStart"/>
            <w:r w:rsidRPr="00404FA4">
              <w:rPr>
                <w:rFonts w:ascii="Times New Roman" w:eastAsia="Times New Roman" w:hAnsi="Times New Roman" w:cs="Times New Roman"/>
                <w:szCs w:val="24"/>
                <w:lang w:eastAsia="ru-RU"/>
              </w:rPr>
              <w:t>Зиминского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Зима,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Клименко, 44 - 10,</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тел.: (8-395-54) 31-2-45,</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csozima@mail.ru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ОГАУСО "Комплексный центр социального обслуживания населения"</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Иркутск,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Рабочего Штаба, д. 47,</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(8-395-2) 77-90-72, 77-92-40, e-mail: soc-center@mail.ru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Казачинско-Ленского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Магистральный,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17 Съезда ВЛКСМ, д. 16,</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(8-395-62) 4-10-31,</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zentrm@mail.ru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г. Киренска и Киренского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Для жителей г. Киренска: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г. Киренск, ул. Сибирская, д. 21, тел.: (8-395-68) 3-25-45, 4-33-01, </w:t>
            </w:r>
            <w:proofErr w:type="spellStart"/>
            <w:r w:rsidRPr="00404FA4">
              <w:rPr>
                <w:rFonts w:ascii="Times New Roman" w:eastAsia="Times New Roman" w:hAnsi="Times New Roman" w:cs="Times New Roman"/>
                <w:szCs w:val="24"/>
                <w:lang w:eastAsia="ru-RU"/>
              </w:rPr>
              <w:t>e-mail</w:t>
            </w:r>
            <w:proofErr w:type="spellEnd"/>
            <w:r w:rsidRPr="00404FA4">
              <w:rPr>
                <w:rFonts w:ascii="Times New Roman" w:eastAsia="Times New Roman" w:hAnsi="Times New Roman" w:cs="Times New Roman"/>
                <w:szCs w:val="24"/>
                <w:lang w:eastAsia="ru-RU"/>
              </w:rPr>
              <w:t>: kcson_06@mail.ru.</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Для жителей </w:t>
            </w:r>
            <w:proofErr w:type="spellStart"/>
            <w:r w:rsidRPr="00404FA4">
              <w:rPr>
                <w:rFonts w:ascii="Times New Roman" w:eastAsia="Times New Roman" w:hAnsi="Times New Roman" w:cs="Times New Roman"/>
                <w:szCs w:val="24"/>
                <w:lang w:eastAsia="ru-RU"/>
              </w:rPr>
              <w:t>Катангского</w:t>
            </w:r>
            <w:proofErr w:type="spellEnd"/>
            <w:r w:rsidRPr="00404FA4">
              <w:rPr>
                <w:rFonts w:ascii="Times New Roman" w:eastAsia="Times New Roman" w:hAnsi="Times New Roman" w:cs="Times New Roman"/>
                <w:szCs w:val="24"/>
                <w:lang w:eastAsia="ru-RU"/>
              </w:rPr>
              <w:t xml:space="preserve"> района: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с. </w:t>
            </w:r>
            <w:proofErr w:type="spellStart"/>
            <w:r w:rsidRPr="00404FA4">
              <w:rPr>
                <w:rFonts w:ascii="Times New Roman" w:eastAsia="Times New Roman" w:hAnsi="Times New Roman" w:cs="Times New Roman"/>
                <w:szCs w:val="24"/>
                <w:lang w:eastAsia="ru-RU"/>
              </w:rPr>
              <w:t>Ербогачен</w:t>
            </w:r>
            <w:proofErr w:type="spellEnd"/>
            <w:r w:rsidRPr="00404FA4">
              <w:rPr>
                <w:rFonts w:ascii="Times New Roman" w:eastAsia="Times New Roman" w:hAnsi="Times New Roman" w:cs="Times New Roman"/>
                <w:szCs w:val="24"/>
                <w:lang w:eastAsia="ru-RU"/>
              </w:rPr>
              <w:t>, Чкалова, д. 11,</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тел.: (8-395-60) 2-17-82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Мамско-Чуйского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Мама,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Связи, д. 4,</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(8-395-69) 2-14-02,</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CRSmama@mail.ru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Нижнеилимского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Железногорск-Илимский,</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квартал 8, д. 1А, </w:t>
            </w:r>
            <w:proofErr w:type="spellStart"/>
            <w:r w:rsidRPr="00404FA4">
              <w:rPr>
                <w:rFonts w:ascii="Times New Roman" w:eastAsia="Times New Roman" w:hAnsi="Times New Roman" w:cs="Times New Roman"/>
                <w:szCs w:val="24"/>
                <w:lang w:eastAsia="ru-RU"/>
              </w:rPr>
              <w:t>каб</w:t>
            </w:r>
            <w:proofErr w:type="spellEnd"/>
            <w:r w:rsidRPr="00404FA4">
              <w:rPr>
                <w:rFonts w:ascii="Times New Roman" w:eastAsia="Times New Roman" w:hAnsi="Times New Roman" w:cs="Times New Roman"/>
                <w:szCs w:val="24"/>
                <w:lang w:eastAsia="ru-RU"/>
              </w:rPr>
              <w:t>. 308,</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(8-395-66) 3-70-83, 3-39-74, e-mail: veteran@irmail.ru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г. Нижнеудинска и </w:t>
            </w:r>
            <w:proofErr w:type="spellStart"/>
            <w:r w:rsidRPr="00404FA4">
              <w:rPr>
                <w:rFonts w:ascii="Times New Roman" w:eastAsia="Times New Roman" w:hAnsi="Times New Roman" w:cs="Times New Roman"/>
                <w:szCs w:val="24"/>
                <w:lang w:eastAsia="ru-RU"/>
              </w:rPr>
              <w:t>Нижнеудинского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Нижнеудинск,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Ф.Энгельса, д. 13,</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(8-395-57) 7-14-60, 7-06-09, e-mail: poc-cso@yandex.ru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Ольхонского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с. Еланцы,</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Бураева, д. 6,</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тел.: (8-395-58) 52-326, 52-214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г. Саянска"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Саянск,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м-н Центральный, д. 17,</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(8-395-53) 5-36-26, 5-02-03, e-mail: vika2006@irmail.ru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Слюдянского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г. </w:t>
            </w:r>
            <w:proofErr w:type="spellStart"/>
            <w:r w:rsidRPr="00404FA4">
              <w:rPr>
                <w:rFonts w:ascii="Times New Roman" w:eastAsia="Times New Roman" w:hAnsi="Times New Roman" w:cs="Times New Roman"/>
                <w:szCs w:val="24"/>
                <w:lang w:eastAsia="ru-RU"/>
              </w:rPr>
              <w:t>Слюдянка</w:t>
            </w:r>
            <w:proofErr w:type="spellEnd"/>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Школьная, д. 4,</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(8-395-44) 51-1-46, 53-2-72, 53-5-92,</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ogusokcson@gmail.ru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w:t>
            </w:r>
            <w:r w:rsidRPr="00404FA4">
              <w:rPr>
                <w:rFonts w:ascii="Times New Roman" w:eastAsia="Times New Roman" w:hAnsi="Times New Roman" w:cs="Times New Roman"/>
                <w:szCs w:val="24"/>
                <w:lang w:eastAsia="ru-RU"/>
              </w:rPr>
              <w:lastRenderedPageBreak/>
              <w:t xml:space="preserve">обслуживания населения г. Тайшета и </w:t>
            </w:r>
            <w:proofErr w:type="spellStart"/>
            <w:r w:rsidRPr="00404FA4">
              <w:rPr>
                <w:rFonts w:ascii="Times New Roman" w:eastAsia="Times New Roman" w:hAnsi="Times New Roman" w:cs="Times New Roman"/>
                <w:szCs w:val="24"/>
                <w:lang w:eastAsia="ru-RU"/>
              </w:rPr>
              <w:t>Тайшетского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t>г. Тайшет,</w:t>
            </w:r>
          </w:p>
          <w:p w:rsidR="00404FA4" w:rsidRPr="00404FA4" w:rsidRDefault="00404FA4" w:rsidP="00404FA4">
            <w:pPr>
              <w:spacing w:after="0" w:line="240" w:lineRule="auto"/>
              <w:rPr>
                <w:rFonts w:ascii="Times New Roman" w:eastAsia="Times New Roman" w:hAnsi="Times New Roman" w:cs="Times New Roman"/>
                <w:szCs w:val="24"/>
                <w:lang w:eastAsia="ru-RU"/>
              </w:rPr>
            </w:pPr>
            <w:proofErr w:type="spellStart"/>
            <w:r w:rsidRPr="00404FA4">
              <w:rPr>
                <w:rFonts w:ascii="Times New Roman" w:eastAsia="Times New Roman" w:hAnsi="Times New Roman" w:cs="Times New Roman"/>
                <w:szCs w:val="24"/>
                <w:lang w:eastAsia="ru-RU"/>
              </w:rPr>
              <w:lastRenderedPageBreak/>
              <w:t>мкр</w:t>
            </w:r>
            <w:proofErr w:type="spellEnd"/>
            <w:r w:rsidRPr="00404FA4">
              <w:rPr>
                <w:rFonts w:ascii="Times New Roman" w:eastAsia="Times New Roman" w:hAnsi="Times New Roman" w:cs="Times New Roman"/>
                <w:szCs w:val="24"/>
                <w:lang w:eastAsia="ru-RU"/>
              </w:rPr>
              <w:t>. Новый, 3 - 11Н, 123,</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(8-395-63) 2-18-16, 2-22-70, e-mail: taishet-cso@mail.ru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t xml:space="preserve">17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ОГКУСО "Центр социальной помощи семье и детям г. Тулуна и </w:t>
            </w:r>
            <w:proofErr w:type="spellStart"/>
            <w:r w:rsidRPr="00404FA4">
              <w:rPr>
                <w:rFonts w:ascii="Times New Roman" w:eastAsia="Times New Roman" w:hAnsi="Times New Roman" w:cs="Times New Roman"/>
                <w:szCs w:val="24"/>
                <w:lang w:eastAsia="ru-RU"/>
              </w:rPr>
              <w:t>Тулунского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Тулун, ул. Ломоносова, 16,</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тел.: (8-395-30) 37-1-44.</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г. Усолье-Сибирское и </w:t>
            </w:r>
            <w:proofErr w:type="spellStart"/>
            <w:r w:rsidRPr="00404FA4">
              <w:rPr>
                <w:rFonts w:ascii="Times New Roman" w:eastAsia="Times New Roman" w:hAnsi="Times New Roman" w:cs="Times New Roman"/>
                <w:szCs w:val="24"/>
                <w:lang w:eastAsia="ru-RU"/>
              </w:rPr>
              <w:t>Усольского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Усолье-Сибирское,</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Молотовая, д. 76,</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(8-395-43) 6-37-84, 6-48-80, e-mail: kcson_usolie@mail.ru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19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г. Усть-Илимска и Усть-Илимского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Усть-Илимск,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Дружбы Народов, д. 46,</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(8-395-35) 3-64-88,</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kcson-ui@mail.ru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г. Усть-Кута и </w:t>
            </w:r>
            <w:proofErr w:type="spellStart"/>
            <w:r w:rsidRPr="00404FA4">
              <w:rPr>
                <w:rFonts w:ascii="Times New Roman" w:eastAsia="Times New Roman" w:hAnsi="Times New Roman" w:cs="Times New Roman"/>
                <w:szCs w:val="24"/>
                <w:lang w:eastAsia="ru-RU"/>
              </w:rPr>
              <w:t>Усть-Кутского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Усть-Кут,</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Речников, 5/2,</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(8-395-65) 30-227, 57-587, 30-7-17,</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kcson038@mail.ru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Усть-Удинского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Усть-Уда,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Комсомольская, д. 18,</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(8-395-45) 31-6-88, 31-5-11, e-mail: cka3ka.08@mail.ru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г. Черемхово и Черемховского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Для жителей г. Черемхово,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Черемховского района: г. Черемхово, ул. Ленина, д. 18,</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тел.: (8-395-46) 5-27-04,</w:t>
            </w:r>
          </w:p>
          <w:p w:rsidR="00404FA4" w:rsidRPr="00404FA4" w:rsidRDefault="00404FA4" w:rsidP="00404FA4">
            <w:pPr>
              <w:spacing w:after="0" w:line="240" w:lineRule="auto"/>
              <w:rPr>
                <w:rFonts w:ascii="Times New Roman" w:eastAsia="Times New Roman" w:hAnsi="Times New Roman" w:cs="Times New Roman"/>
                <w:szCs w:val="24"/>
                <w:lang w:eastAsia="ru-RU"/>
              </w:rPr>
            </w:pPr>
            <w:proofErr w:type="spellStart"/>
            <w:r w:rsidRPr="00404FA4">
              <w:rPr>
                <w:rFonts w:ascii="Times New Roman" w:eastAsia="Times New Roman" w:hAnsi="Times New Roman" w:cs="Times New Roman"/>
                <w:szCs w:val="24"/>
                <w:lang w:eastAsia="ru-RU"/>
              </w:rPr>
              <w:t>e-mail</w:t>
            </w:r>
            <w:proofErr w:type="spellEnd"/>
            <w:r w:rsidRPr="00404FA4">
              <w:rPr>
                <w:rFonts w:ascii="Times New Roman" w:eastAsia="Times New Roman" w:hAnsi="Times New Roman" w:cs="Times New Roman"/>
                <w:szCs w:val="24"/>
                <w:lang w:eastAsia="ru-RU"/>
              </w:rPr>
              <w:t xml:space="preserve">: </w:t>
            </w:r>
            <w:proofErr w:type="spellStart"/>
            <w:r w:rsidRPr="00404FA4">
              <w:rPr>
                <w:rFonts w:ascii="Times New Roman" w:eastAsia="Times New Roman" w:hAnsi="Times New Roman" w:cs="Times New Roman"/>
                <w:szCs w:val="24"/>
                <w:lang w:eastAsia="ru-RU"/>
              </w:rPr>
              <w:t>complex-cher@sobes.admirk.ru</w:t>
            </w:r>
            <w:proofErr w:type="spellEnd"/>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Для жителей г. Свирска: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г. Свирск, ул. Чкалова, д. 1,</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тел.: (8-395-73) 2-26-40.</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Для жителей </w:t>
            </w:r>
            <w:proofErr w:type="spellStart"/>
            <w:r w:rsidRPr="00404FA4">
              <w:rPr>
                <w:rFonts w:ascii="Times New Roman" w:eastAsia="Times New Roman" w:hAnsi="Times New Roman" w:cs="Times New Roman"/>
                <w:szCs w:val="24"/>
                <w:lang w:eastAsia="ru-RU"/>
              </w:rPr>
              <w:t>Заларинского</w:t>
            </w:r>
            <w:proofErr w:type="spellEnd"/>
            <w:r w:rsidRPr="00404FA4">
              <w:rPr>
                <w:rFonts w:ascii="Times New Roman" w:eastAsia="Times New Roman" w:hAnsi="Times New Roman" w:cs="Times New Roman"/>
                <w:szCs w:val="24"/>
                <w:lang w:eastAsia="ru-RU"/>
              </w:rPr>
              <w:t xml:space="preserve"> района: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п. </w:t>
            </w:r>
            <w:proofErr w:type="spellStart"/>
            <w:r w:rsidRPr="00404FA4">
              <w:rPr>
                <w:rFonts w:ascii="Times New Roman" w:eastAsia="Times New Roman" w:hAnsi="Times New Roman" w:cs="Times New Roman"/>
                <w:szCs w:val="24"/>
                <w:lang w:eastAsia="ru-RU"/>
              </w:rPr>
              <w:t>Залари</w:t>
            </w:r>
            <w:proofErr w:type="spellEnd"/>
            <w:r w:rsidRPr="00404FA4">
              <w:rPr>
                <w:rFonts w:ascii="Times New Roman" w:eastAsia="Times New Roman" w:hAnsi="Times New Roman" w:cs="Times New Roman"/>
                <w:szCs w:val="24"/>
                <w:lang w:eastAsia="ru-RU"/>
              </w:rPr>
              <w:t xml:space="preserve">, ул. Ленина, д. 101А, тел.: (8-395-52) 23-189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ОГКУСО "Социально-реабилитационный центр для несовершеннолетних п. Лесогорска"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Лесогорск,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ул. </w:t>
            </w:r>
            <w:proofErr w:type="spellStart"/>
            <w:r w:rsidRPr="00404FA4">
              <w:rPr>
                <w:rFonts w:ascii="Times New Roman" w:eastAsia="Times New Roman" w:hAnsi="Times New Roman" w:cs="Times New Roman"/>
                <w:szCs w:val="24"/>
                <w:lang w:eastAsia="ru-RU"/>
              </w:rPr>
              <w:t>Шастина</w:t>
            </w:r>
            <w:proofErr w:type="spellEnd"/>
            <w:r w:rsidRPr="00404FA4">
              <w:rPr>
                <w:rFonts w:ascii="Times New Roman" w:eastAsia="Times New Roman" w:hAnsi="Times New Roman" w:cs="Times New Roman"/>
                <w:szCs w:val="24"/>
                <w:lang w:eastAsia="ru-RU"/>
              </w:rPr>
              <w:t>, д. 8,</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xml:space="preserve">.: (8-395-67) 73-4-02, 73-1-22, e-mail: src-lesogorsk@mail.ru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г. </w:t>
            </w:r>
            <w:proofErr w:type="spellStart"/>
            <w:r w:rsidRPr="00404FA4">
              <w:rPr>
                <w:rFonts w:ascii="Times New Roman" w:eastAsia="Times New Roman" w:hAnsi="Times New Roman" w:cs="Times New Roman"/>
                <w:szCs w:val="24"/>
                <w:lang w:eastAsia="ru-RU"/>
              </w:rPr>
              <w:t>Шелехова</w:t>
            </w:r>
            <w:proofErr w:type="spellEnd"/>
            <w:r w:rsidRPr="00404FA4">
              <w:rPr>
                <w:rFonts w:ascii="Times New Roman" w:eastAsia="Times New Roman" w:hAnsi="Times New Roman" w:cs="Times New Roman"/>
                <w:szCs w:val="24"/>
                <w:lang w:eastAsia="ru-RU"/>
              </w:rPr>
              <w:t xml:space="preserve"> и </w:t>
            </w:r>
            <w:proofErr w:type="spellStart"/>
            <w:r w:rsidRPr="00404FA4">
              <w:rPr>
                <w:rFonts w:ascii="Times New Roman" w:eastAsia="Times New Roman" w:hAnsi="Times New Roman" w:cs="Times New Roman"/>
                <w:szCs w:val="24"/>
                <w:lang w:eastAsia="ru-RU"/>
              </w:rPr>
              <w:t>Шелеховского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г. </w:t>
            </w:r>
            <w:proofErr w:type="spellStart"/>
            <w:r w:rsidRPr="00404FA4">
              <w:rPr>
                <w:rFonts w:ascii="Times New Roman" w:eastAsia="Times New Roman" w:hAnsi="Times New Roman" w:cs="Times New Roman"/>
                <w:szCs w:val="24"/>
                <w:lang w:eastAsia="ru-RU"/>
              </w:rPr>
              <w:t>Шелехов</w:t>
            </w:r>
            <w:proofErr w:type="spellEnd"/>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Котовского, д. 37,</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(8-395-50) 4-13-57,</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kcson54@mail.ru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п. Кутулик"</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Кутулик,</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Советская, д. 36,</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(8-395-64) 37-5-01,</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kutulik.kcson@yandex.ru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Боханского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Бохан,</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Школьная, д. 6,</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(8-395-38) 25-5-35,</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cso-bokhan@rambler.ru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Нукутского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п. </w:t>
            </w:r>
            <w:proofErr w:type="spellStart"/>
            <w:r w:rsidRPr="00404FA4">
              <w:rPr>
                <w:rFonts w:ascii="Times New Roman" w:eastAsia="Times New Roman" w:hAnsi="Times New Roman" w:cs="Times New Roman"/>
                <w:szCs w:val="24"/>
                <w:lang w:eastAsia="ru-RU"/>
              </w:rPr>
              <w:t>Новонукутский</w:t>
            </w:r>
            <w:proofErr w:type="spellEnd"/>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Гагарина, д. 9,</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тел.: (8-395-49) 21-9-86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Осинского</w:t>
            </w:r>
            <w:proofErr w:type="spellEnd"/>
            <w:r w:rsidRPr="00404FA4">
              <w:rPr>
                <w:rFonts w:ascii="Times New Roman" w:eastAsia="Times New Roman" w:hAnsi="Times New Roman" w:cs="Times New Roman"/>
                <w:szCs w:val="24"/>
                <w:lang w:eastAsia="ru-RU"/>
              </w:rPr>
              <w:t xml:space="preserve">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с. Оса, ул. Котовского, д. 6,</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eastAsia="ru-RU"/>
              </w:rPr>
              <w:t>тел</w:t>
            </w:r>
            <w:r w:rsidRPr="00404FA4">
              <w:rPr>
                <w:rFonts w:ascii="Times New Roman" w:eastAsia="Times New Roman" w:hAnsi="Times New Roman" w:cs="Times New Roman"/>
                <w:szCs w:val="24"/>
                <w:lang w:val="en-US" w:eastAsia="ru-RU"/>
              </w:rPr>
              <w:t>.: (8-395-39) 32-1-53,</w:t>
            </w:r>
          </w:p>
          <w:p w:rsidR="00404FA4" w:rsidRPr="00404FA4" w:rsidRDefault="00404FA4" w:rsidP="00404FA4">
            <w:pPr>
              <w:spacing w:after="0" w:line="240" w:lineRule="auto"/>
              <w:rPr>
                <w:rFonts w:ascii="Times New Roman" w:eastAsia="Times New Roman" w:hAnsi="Times New Roman" w:cs="Times New Roman"/>
                <w:szCs w:val="24"/>
                <w:lang w:val="en-US" w:eastAsia="ru-RU"/>
              </w:rPr>
            </w:pPr>
            <w:r w:rsidRPr="00404FA4">
              <w:rPr>
                <w:rFonts w:ascii="Times New Roman" w:eastAsia="Times New Roman" w:hAnsi="Times New Roman" w:cs="Times New Roman"/>
                <w:szCs w:val="24"/>
                <w:lang w:val="en-US" w:eastAsia="ru-RU"/>
              </w:rPr>
              <w:t xml:space="preserve">e-mail: Likuha32153@mail.ru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29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ОГБУСО "Комплексный центр социального обслуживания населения </w:t>
            </w:r>
            <w:proofErr w:type="spellStart"/>
            <w:r w:rsidRPr="00404FA4">
              <w:rPr>
                <w:rFonts w:ascii="Times New Roman" w:eastAsia="Times New Roman" w:hAnsi="Times New Roman" w:cs="Times New Roman"/>
                <w:szCs w:val="24"/>
                <w:lang w:eastAsia="ru-RU"/>
              </w:rPr>
              <w:t>Баяндаевского</w:t>
            </w:r>
            <w:proofErr w:type="spellEnd"/>
            <w:r w:rsidRPr="00404FA4">
              <w:rPr>
                <w:rFonts w:ascii="Times New Roman" w:eastAsia="Times New Roman" w:hAnsi="Times New Roman" w:cs="Times New Roman"/>
                <w:szCs w:val="24"/>
                <w:lang w:eastAsia="ru-RU"/>
              </w:rPr>
              <w:t xml:space="preserve"> и </w:t>
            </w:r>
            <w:proofErr w:type="spellStart"/>
            <w:r w:rsidRPr="00404FA4">
              <w:rPr>
                <w:rFonts w:ascii="Times New Roman" w:eastAsia="Times New Roman" w:hAnsi="Times New Roman" w:cs="Times New Roman"/>
                <w:szCs w:val="24"/>
                <w:lang w:eastAsia="ru-RU"/>
              </w:rPr>
              <w:t>Эхирит-Булагатского</w:t>
            </w:r>
            <w:proofErr w:type="spellEnd"/>
            <w:r w:rsidRPr="00404FA4">
              <w:rPr>
                <w:rFonts w:ascii="Times New Roman" w:eastAsia="Times New Roman" w:hAnsi="Times New Roman" w:cs="Times New Roman"/>
                <w:szCs w:val="24"/>
                <w:lang w:eastAsia="ru-RU"/>
              </w:rPr>
              <w:t xml:space="preserve"> районов"</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Для жителей </w:t>
            </w:r>
            <w:proofErr w:type="spellStart"/>
            <w:r w:rsidRPr="00404FA4">
              <w:rPr>
                <w:rFonts w:ascii="Times New Roman" w:eastAsia="Times New Roman" w:hAnsi="Times New Roman" w:cs="Times New Roman"/>
                <w:szCs w:val="24"/>
                <w:lang w:eastAsia="ru-RU"/>
              </w:rPr>
              <w:t>Эхирит-Булагатского</w:t>
            </w:r>
            <w:proofErr w:type="spellEnd"/>
            <w:r w:rsidRPr="00404FA4">
              <w:rPr>
                <w:rFonts w:ascii="Times New Roman" w:eastAsia="Times New Roman" w:hAnsi="Times New Roman" w:cs="Times New Roman"/>
                <w:szCs w:val="24"/>
                <w:lang w:eastAsia="ru-RU"/>
              </w:rPr>
              <w:t xml:space="preserve"> района:</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Усть-Ордынский, ул. Ленина, д. 7,</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тел.: (8-395-41) 3-01-68.</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t xml:space="preserve">Для жителей </w:t>
            </w:r>
            <w:proofErr w:type="spellStart"/>
            <w:r w:rsidRPr="00404FA4">
              <w:rPr>
                <w:rFonts w:ascii="Times New Roman" w:eastAsia="Times New Roman" w:hAnsi="Times New Roman" w:cs="Times New Roman"/>
                <w:szCs w:val="24"/>
                <w:lang w:eastAsia="ru-RU"/>
              </w:rPr>
              <w:t>Баяндаевского</w:t>
            </w:r>
            <w:proofErr w:type="spellEnd"/>
            <w:r w:rsidRPr="00404FA4">
              <w:rPr>
                <w:rFonts w:ascii="Times New Roman" w:eastAsia="Times New Roman" w:hAnsi="Times New Roman" w:cs="Times New Roman"/>
                <w:szCs w:val="24"/>
                <w:lang w:eastAsia="ru-RU"/>
              </w:rPr>
              <w:t xml:space="preserve"> района: с. Баяндай, ул. </w:t>
            </w:r>
            <w:proofErr w:type="spellStart"/>
            <w:r w:rsidRPr="00404FA4">
              <w:rPr>
                <w:rFonts w:ascii="Times New Roman" w:eastAsia="Times New Roman" w:hAnsi="Times New Roman" w:cs="Times New Roman"/>
                <w:szCs w:val="24"/>
                <w:lang w:eastAsia="ru-RU"/>
              </w:rPr>
              <w:t>Борсоева</w:t>
            </w:r>
            <w:proofErr w:type="spellEnd"/>
            <w:r w:rsidRPr="00404FA4">
              <w:rPr>
                <w:rFonts w:ascii="Times New Roman" w:eastAsia="Times New Roman" w:hAnsi="Times New Roman" w:cs="Times New Roman"/>
                <w:szCs w:val="24"/>
                <w:lang w:eastAsia="ru-RU"/>
              </w:rPr>
              <w:t xml:space="preserve">, д. 11, тел.: (8-395-37) 91-4-75 </w:t>
            </w:r>
          </w:p>
        </w:tc>
      </w:tr>
      <w:tr w:rsidR="00404FA4" w:rsidRPr="00404FA4" w:rsidTr="00404FA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t xml:space="preserve">30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ОГБУСО "Комплексный центр социального обслуживания населения Жигаловского района"</w:t>
            </w:r>
          </w:p>
        </w:tc>
        <w:tc>
          <w:tcPr>
            <w:tcW w:w="43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п. Жигалово,</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ул. Партизанская, 56,</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тел.: (8-395-51) 3-12-99 </w:t>
            </w:r>
          </w:p>
        </w:tc>
      </w:tr>
    </w:tbl>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_______________</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 ОГУСО - областное государственное учреждение социального обслуживания;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ОГКУСО - областное государственное казенное учреждение социального обслуживания;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ОГБУСО - областное государственное бюджетное учреждение социального обслуживания;</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ОГАУСО - областное государственное автономное учреждение социального обслуживания.</w:t>
      </w:r>
    </w:p>
    <w:p w:rsidR="00404FA4" w:rsidRPr="00404FA4" w:rsidRDefault="00404FA4" w:rsidP="00404FA4">
      <w:pPr>
        <w:spacing w:after="0" w:line="240" w:lineRule="auto"/>
        <w:jc w:val="right"/>
        <w:outlineLvl w:val="2"/>
        <w:rPr>
          <w:rFonts w:ascii="Times New Roman" w:eastAsia="Times New Roman" w:hAnsi="Times New Roman" w:cs="Times New Roman"/>
          <w:b/>
          <w:bCs/>
          <w:sz w:val="24"/>
          <w:szCs w:val="27"/>
          <w:lang w:eastAsia="ru-RU"/>
        </w:rPr>
      </w:pPr>
      <w:r w:rsidRPr="00404FA4">
        <w:rPr>
          <w:rFonts w:ascii="Times New Roman" w:eastAsia="Times New Roman" w:hAnsi="Times New Roman" w:cs="Times New Roman"/>
          <w:b/>
          <w:bCs/>
          <w:sz w:val="24"/>
          <w:szCs w:val="27"/>
          <w:lang w:eastAsia="ru-RU"/>
        </w:rPr>
        <w:t>Приложение 2. Блок-схема административных процедур предоставления государственной услуги</w:t>
      </w: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br/>
        <w:t>Приложение 2</w:t>
      </w:r>
      <w:r w:rsidRPr="00404FA4">
        <w:rPr>
          <w:rFonts w:ascii="Times New Roman" w:eastAsia="Times New Roman" w:hAnsi="Times New Roman" w:cs="Times New Roman"/>
          <w:szCs w:val="24"/>
          <w:lang w:eastAsia="ru-RU"/>
        </w:rPr>
        <w:br/>
        <w:t>к Административному регламенту</w:t>
      </w:r>
      <w:r w:rsidRPr="00404FA4">
        <w:rPr>
          <w:rFonts w:ascii="Times New Roman" w:eastAsia="Times New Roman" w:hAnsi="Times New Roman" w:cs="Times New Roman"/>
          <w:szCs w:val="24"/>
          <w:lang w:eastAsia="ru-RU"/>
        </w:rPr>
        <w:br/>
        <w:t>предоставления государственной услуги</w:t>
      </w:r>
      <w:r w:rsidRPr="00404FA4">
        <w:rPr>
          <w:rFonts w:ascii="Times New Roman" w:eastAsia="Times New Roman" w:hAnsi="Times New Roman" w:cs="Times New Roman"/>
          <w:szCs w:val="24"/>
          <w:lang w:eastAsia="ru-RU"/>
        </w:rPr>
        <w:br/>
        <w:t>"Обеспечение детей, чьи законные представители</w:t>
      </w:r>
      <w:r w:rsidRPr="00404FA4">
        <w:rPr>
          <w:rFonts w:ascii="Times New Roman" w:eastAsia="Times New Roman" w:hAnsi="Times New Roman" w:cs="Times New Roman"/>
          <w:szCs w:val="24"/>
          <w:lang w:eastAsia="ru-RU"/>
        </w:rPr>
        <w:br/>
        <w:t>состоят в трудовых отношениях с организациями</w:t>
      </w:r>
      <w:r w:rsidRPr="00404FA4">
        <w:rPr>
          <w:rFonts w:ascii="Times New Roman" w:eastAsia="Times New Roman" w:hAnsi="Times New Roman" w:cs="Times New Roman"/>
          <w:szCs w:val="24"/>
          <w:lang w:eastAsia="ru-RU"/>
        </w:rPr>
        <w:br/>
        <w:t>независимо от их организационно-правовой формы</w:t>
      </w:r>
      <w:r w:rsidRPr="00404FA4">
        <w:rPr>
          <w:rFonts w:ascii="Times New Roman" w:eastAsia="Times New Roman" w:hAnsi="Times New Roman" w:cs="Times New Roman"/>
          <w:szCs w:val="24"/>
          <w:lang w:eastAsia="ru-RU"/>
        </w:rPr>
        <w:br/>
        <w:t>и формы собственности, путевками в организации</w:t>
      </w:r>
      <w:r w:rsidRPr="00404FA4">
        <w:rPr>
          <w:rFonts w:ascii="Times New Roman" w:eastAsia="Times New Roman" w:hAnsi="Times New Roman" w:cs="Times New Roman"/>
          <w:szCs w:val="24"/>
          <w:lang w:eastAsia="ru-RU"/>
        </w:rPr>
        <w:br/>
        <w:t>отдыха детей и их оздоровления"</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r>
      <w:r w:rsidRPr="00404FA4">
        <w:rPr>
          <w:rFonts w:ascii="Times New Roman" w:eastAsia="Times New Roman" w:hAnsi="Times New Roman" w:cs="Times New Roman"/>
          <w:szCs w:val="24"/>
          <w:lang w:eastAsia="ru-RU"/>
        </w:rPr>
        <w:br/>
        <w:t xml:space="preserve">БЛОК-СХЕМА АДМИНИСТРАТИВНЫХ ПРОЦЕДУР ПРЕДОСТАВЛЕНИЯ ГОСУДАРСТВЕННОЙ УСЛУГИ </w:t>
      </w:r>
    </w:p>
    <w:p w:rsidR="00404FA4" w:rsidRPr="00404FA4" w:rsidRDefault="00404FA4" w:rsidP="00404FA4">
      <w:pPr>
        <w:spacing w:after="0" w:line="240" w:lineRule="auto"/>
        <w:jc w:val="center"/>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 ред. </w:t>
      </w:r>
      <w:hyperlink r:id="rId219" w:history="1">
        <w:r w:rsidRPr="00404FA4">
          <w:rPr>
            <w:rFonts w:ascii="Times New Roman" w:eastAsia="Times New Roman" w:hAnsi="Times New Roman" w:cs="Times New Roman"/>
            <w:color w:val="0000FF"/>
            <w:szCs w:val="24"/>
            <w:u w:val="single"/>
            <w:lang w:eastAsia="ru-RU"/>
          </w:rPr>
          <w:t>Приказа министерства социального развития, опеки и попечительства Иркутской области от 01.10.2018 N 53-255/18-мпр</w:t>
        </w:r>
      </w:hyperlink>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br/>
        <w:t>┌══════════════════════════════════════════</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Подача заявления и документов для предоставления государственной услуги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               \/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w:t>
      </w:r>
      <w:r w:rsidR="00B04E11">
        <w:rPr>
          <w:rFonts w:ascii="Times New Roman" w:eastAsia="Times New Roman" w:hAnsi="Times New Roman" w:cs="Times New Roman"/>
          <w:szCs w:val="24"/>
          <w:lang w:eastAsia="ru-RU"/>
        </w:rPr>
        <w:t>═‰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Путем</w:t>
      </w:r>
      <w:proofErr w:type="gramStart"/>
      <w:r w:rsidRPr="00404FA4">
        <w:rPr>
          <w:rFonts w:ascii="Times New Roman" w:eastAsia="Times New Roman" w:hAnsi="Times New Roman" w:cs="Times New Roman"/>
          <w:szCs w:val="24"/>
          <w:lang w:eastAsia="ru-RU"/>
        </w:rPr>
        <w:t xml:space="preserve">   │   │   Ч</w:t>
      </w:r>
      <w:proofErr w:type="gramEnd"/>
      <w:r w:rsidRPr="00404FA4">
        <w:rPr>
          <w:rFonts w:ascii="Times New Roman" w:eastAsia="Times New Roman" w:hAnsi="Times New Roman" w:cs="Times New Roman"/>
          <w:szCs w:val="24"/>
          <w:lang w:eastAsia="ru-RU"/>
        </w:rPr>
        <w:t>ерез   │  │  В форме   │      │        Через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w:t>
      </w:r>
      <w:proofErr w:type="gramStart"/>
      <w:r w:rsidRPr="00404FA4">
        <w:rPr>
          <w:rFonts w:ascii="Times New Roman" w:eastAsia="Times New Roman" w:hAnsi="Times New Roman" w:cs="Times New Roman"/>
          <w:szCs w:val="24"/>
          <w:lang w:eastAsia="ru-RU"/>
        </w:rPr>
        <w:t>личного</w:t>
      </w:r>
      <w:proofErr w:type="gramEnd"/>
      <w:r w:rsidRPr="00404FA4">
        <w:rPr>
          <w:rFonts w:ascii="Times New Roman" w:eastAsia="Times New Roman" w:hAnsi="Times New Roman" w:cs="Times New Roman"/>
          <w:szCs w:val="24"/>
          <w:lang w:eastAsia="ru-RU"/>
        </w:rPr>
        <w:t xml:space="preserve">  │   │организации│  │электронного│      │ многофункциональный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обращения │   │ </w:t>
      </w:r>
      <w:proofErr w:type="gramStart"/>
      <w:r w:rsidRPr="00404FA4">
        <w:rPr>
          <w:rFonts w:ascii="Times New Roman" w:eastAsia="Times New Roman" w:hAnsi="Times New Roman" w:cs="Times New Roman"/>
          <w:szCs w:val="24"/>
          <w:lang w:eastAsia="ru-RU"/>
        </w:rPr>
        <w:t>почтовой</w:t>
      </w:r>
      <w:proofErr w:type="gramEnd"/>
      <w:r w:rsidRPr="00404FA4">
        <w:rPr>
          <w:rFonts w:ascii="Times New Roman" w:eastAsia="Times New Roman" w:hAnsi="Times New Roman" w:cs="Times New Roman"/>
          <w:szCs w:val="24"/>
          <w:lang w:eastAsia="ru-RU"/>
        </w:rPr>
        <w:t xml:space="preserve">  │  │ документа  │      │ центр предоставления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связи   │  └══════┬═════…      │  </w:t>
      </w:r>
      <w:proofErr w:type="gramStart"/>
      <w:r w:rsidRPr="00404FA4">
        <w:rPr>
          <w:rFonts w:ascii="Times New Roman" w:eastAsia="Times New Roman" w:hAnsi="Times New Roman" w:cs="Times New Roman"/>
          <w:szCs w:val="24"/>
          <w:lang w:eastAsia="ru-RU"/>
        </w:rPr>
        <w:t>государственных</w:t>
      </w:r>
      <w:proofErr w:type="gramEnd"/>
      <w:r w:rsidRPr="00404FA4">
        <w:rPr>
          <w:rFonts w:ascii="Times New Roman" w:eastAsia="Times New Roman" w:hAnsi="Times New Roman" w:cs="Times New Roman"/>
          <w:szCs w:val="24"/>
          <w:lang w:eastAsia="ru-RU"/>
        </w:rPr>
        <w:t xml:space="preserve"> и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w:t>
      </w:r>
      <w:r w:rsidR="00B04E11">
        <w:rPr>
          <w:rFonts w:ascii="Times New Roman" w:eastAsia="Times New Roman" w:hAnsi="Times New Roman" w:cs="Times New Roman"/>
          <w:szCs w:val="24"/>
          <w:lang w:eastAsia="ru-RU"/>
        </w:rPr>
        <w:t xml:space="preserve">              └═════┬════   </w:t>
      </w:r>
      <w:r w:rsidRPr="00404FA4">
        <w:rPr>
          <w:rFonts w:ascii="Times New Roman" w:eastAsia="Times New Roman" w:hAnsi="Times New Roman" w:cs="Times New Roman"/>
          <w:szCs w:val="24"/>
          <w:lang w:eastAsia="ru-RU"/>
        </w:rPr>
        <w:t>│            │ муниципальных услуг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               │           </w:t>
      </w:r>
      <w:r w:rsidR="00B04E11">
        <w:rPr>
          <w:rFonts w:ascii="Times New Roman" w:eastAsia="Times New Roman" w:hAnsi="Times New Roman" w:cs="Times New Roman"/>
          <w:szCs w:val="24"/>
          <w:lang w:eastAsia="ru-RU"/>
        </w:rPr>
        <w:t xml:space="preserve">               └══════════┬═══</w:t>
      </w:r>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              \/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Прием, регистрация заявления и документов - не более 30 минут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Формирование и направление межведомственных запросов в органы </w:t>
      </w:r>
      <w:r w:rsidR="00B04E11" w:rsidRPr="00404FA4">
        <w:rPr>
          <w:rFonts w:ascii="Times New Roman" w:eastAsia="Times New Roman" w:hAnsi="Times New Roman" w:cs="Times New Roman"/>
          <w:szCs w:val="24"/>
          <w:lang w:eastAsia="ru-RU"/>
        </w:rPr>
        <w:t>(организации),</w:t>
      </w:r>
      <w:r w:rsidRPr="00404FA4">
        <w:rPr>
          <w:rFonts w:ascii="Times New Roman" w:eastAsia="Times New Roman" w:hAnsi="Times New Roman" w:cs="Times New Roman"/>
          <w:szCs w:val="24"/>
          <w:lang w:eastAsia="ru-RU"/>
        </w:rPr>
        <w:t>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участвующие в предоставлении государственной услуги, - 2</w:t>
      </w:r>
      <w:r w:rsidR="00B04E11" w:rsidRPr="00404FA4">
        <w:rPr>
          <w:rFonts w:ascii="Times New Roman" w:eastAsia="Times New Roman" w:hAnsi="Times New Roman" w:cs="Times New Roman"/>
          <w:szCs w:val="24"/>
          <w:lang w:eastAsia="ru-RU"/>
        </w:rPr>
        <w:t>рабочих дн</w:t>
      </w:r>
      <w:r w:rsidR="00B04E11">
        <w:rPr>
          <w:rFonts w:ascii="Times New Roman" w:eastAsia="Times New Roman" w:hAnsi="Times New Roman" w:cs="Times New Roman"/>
          <w:szCs w:val="24"/>
          <w:lang w:eastAsia="ru-RU"/>
        </w:rPr>
        <w:t>я                             │ </w:t>
      </w:r>
      <w:r w:rsidRPr="00404FA4">
        <w:rPr>
          <w:rFonts w:ascii="Times New Roman" w:eastAsia="Times New Roman" w:hAnsi="Times New Roman" w:cs="Times New Roman"/>
          <w:szCs w:val="24"/>
          <w:lang w:eastAsia="ru-RU"/>
        </w:rPr>
        <w:t>│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w:t>
      </w:r>
      <w:r w:rsidR="00B04E11">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Принятие решения о выдаче </w:t>
      </w:r>
      <w:r w:rsidR="00186693" w:rsidRPr="00404FA4">
        <w:rPr>
          <w:rFonts w:ascii="Times New Roman" w:eastAsia="Times New Roman" w:hAnsi="Times New Roman" w:cs="Times New Roman"/>
          <w:szCs w:val="24"/>
          <w:lang w:eastAsia="ru-RU"/>
        </w:rPr>
        <w:t xml:space="preserve">путевки, </w:t>
      </w:r>
      <w:r w:rsidRPr="00404FA4">
        <w:rPr>
          <w:rFonts w:ascii="Times New Roman" w:eastAsia="Times New Roman" w:hAnsi="Times New Roman" w:cs="Times New Roman"/>
          <w:szCs w:val="24"/>
          <w:lang w:eastAsia="ru-RU"/>
        </w:rPr>
        <w:t>│  │   Принятие решения об отказе в выдаче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постановке на  </w:t>
      </w:r>
      <w:r w:rsidR="00186693" w:rsidRPr="00404FA4">
        <w:rPr>
          <w:rFonts w:ascii="Times New Roman" w:eastAsia="Times New Roman" w:hAnsi="Times New Roman" w:cs="Times New Roman"/>
          <w:szCs w:val="24"/>
          <w:lang w:eastAsia="ru-RU"/>
        </w:rPr>
        <w:t>очередь на</w:t>
      </w:r>
      <w:r w:rsidR="00186693">
        <w:rPr>
          <w:rFonts w:ascii="Times New Roman" w:eastAsia="Times New Roman" w:hAnsi="Times New Roman" w:cs="Times New Roman"/>
          <w:szCs w:val="24"/>
          <w:lang w:eastAsia="ru-RU"/>
        </w:rPr>
        <w:t xml:space="preserve"> получение</w:t>
      </w:r>
      <w:r w:rsidR="00186693" w:rsidRPr="00404FA4">
        <w:rPr>
          <w:rFonts w:ascii="Times New Roman" w:eastAsia="Times New Roman" w:hAnsi="Times New Roman" w:cs="Times New Roman"/>
          <w:szCs w:val="24"/>
          <w:lang w:eastAsia="ru-RU"/>
        </w:rPr>
        <w:t xml:space="preserve">   </w:t>
      </w:r>
      <w:r w:rsidRPr="00404FA4">
        <w:rPr>
          <w:rFonts w:ascii="Times New Roman" w:eastAsia="Times New Roman" w:hAnsi="Times New Roman" w:cs="Times New Roman"/>
          <w:szCs w:val="24"/>
          <w:lang w:eastAsia="ru-RU"/>
        </w:rPr>
        <w:t> │  │      путевки - 10 календарных дней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w:t>
      </w:r>
      <w:r w:rsidR="00186693">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путевки - 10 календарных  </w:t>
      </w:r>
      <w:r w:rsidR="00186693" w:rsidRPr="00404FA4">
        <w:rPr>
          <w:rFonts w:ascii="Times New Roman" w:eastAsia="Times New Roman" w:hAnsi="Times New Roman" w:cs="Times New Roman"/>
          <w:szCs w:val="24"/>
          <w:lang w:eastAsia="ru-RU"/>
        </w:rPr>
        <w:t>дней            </w:t>
      </w:r>
      <w:r w:rsidR="00186693">
        <w:rPr>
          <w:rFonts w:ascii="Times New Roman" w:eastAsia="Times New Roman" w:hAnsi="Times New Roman" w:cs="Times New Roman"/>
          <w:szCs w:val="24"/>
          <w:lang w:eastAsia="ru-RU"/>
        </w:rPr>
        <w:t xml:space="preserve">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lastRenderedPageBreak/>
        <w:t>└═══════════┬═══════════════…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w:t>
      </w:r>
      <w:r w:rsidR="00186693">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│Информирование заявителя о</w:t>
      </w:r>
      <w:r w:rsidR="00186693" w:rsidRPr="00404FA4">
        <w:rPr>
          <w:rFonts w:ascii="Times New Roman" w:eastAsia="Times New Roman" w:hAnsi="Times New Roman" w:cs="Times New Roman"/>
          <w:szCs w:val="24"/>
          <w:lang w:eastAsia="ru-RU"/>
        </w:rPr>
        <w:t>принятии</w:t>
      </w:r>
      <w:r w:rsidRPr="00404FA4">
        <w:rPr>
          <w:rFonts w:ascii="Times New Roman" w:eastAsia="Times New Roman" w:hAnsi="Times New Roman" w:cs="Times New Roman"/>
          <w:szCs w:val="24"/>
          <w:lang w:eastAsia="ru-RU"/>
        </w:rPr>
        <w:t xml:space="preserve"> │  │   Информ</w:t>
      </w:r>
      <w:r w:rsidR="00186693">
        <w:rPr>
          <w:rFonts w:ascii="Times New Roman" w:eastAsia="Times New Roman" w:hAnsi="Times New Roman" w:cs="Times New Roman"/>
          <w:szCs w:val="24"/>
          <w:lang w:eastAsia="ru-RU"/>
        </w:rPr>
        <w:t xml:space="preserve">ирование заявителя о </w:t>
      </w:r>
      <w:proofErr w:type="gramStart"/>
      <w:r w:rsidR="00186693">
        <w:rPr>
          <w:rFonts w:ascii="Times New Roman" w:eastAsia="Times New Roman" w:hAnsi="Times New Roman" w:cs="Times New Roman"/>
          <w:szCs w:val="24"/>
          <w:lang w:eastAsia="ru-RU"/>
        </w:rPr>
        <w:t>принятом</w:t>
      </w:r>
      <w:proofErr w:type="gramEnd"/>
      <w:r w:rsidR="00186693">
        <w:rPr>
          <w:rFonts w:ascii="Times New Roman" w:eastAsia="Times New Roman" w:hAnsi="Times New Roman" w:cs="Times New Roman"/>
          <w:szCs w:val="24"/>
          <w:lang w:eastAsia="ru-RU"/>
        </w:rPr>
        <w:t xml:space="preserve"> </w:t>
      </w:r>
      <w:r w:rsidRPr="00404FA4">
        <w:rPr>
          <w:rFonts w:ascii="Times New Roman" w:eastAsia="Times New Roman" w:hAnsi="Times New Roman" w:cs="Times New Roman"/>
          <w:szCs w:val="24"/>
          <w:lang w:eastAsia="ru-RU"/>
        </w:rPr>
        <w:t>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решения о выдаче</w:t>
      </w:r>
      <w:r w:rsidR="00186693" w:rsidRPr="00404FA4">
        <w:rPr>
          <w:rFonts w:ascii="Times New Roman" w:eastAsia="Times New Roman" w:hAnsi="Times New Roman" w:cs="Times New Roman"/>
          <w:szCs w:val="24"/>
          <w:lang w:eastAsia="ru-RU"/>
        </w:rPr>
        <w:t>путевки, постановке</w:t>
      </w:r>
      <w:r w:rsidRPr="00404FA4">
        <w:rPr>
          <w:rFonts w:ascii="Times New Roman" w:eastAsia="Times New Roman" w:hAnsi="Times New Roman" w:cs="Times New Roman"/>
          <w:szCs w:val="24"/>
          <w:lang w:eastAsia="ru-RU"/>
        </w:rPr>
        <w:t>│  │ решении об отказе в выдаче путевки - 10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на  </w:t>
      </w:r>
      <w:r w:rsidR="00186693" w:rsidRPr="00404FA4">
        <w:rPr>
          <w:rFonts w:ascii="Times New Roman" w:eastAsia="Times New Roman" w:hAnsi="Times New Roman" w:cs="Times New Roman"/>
          <w:szCs w:val="24"/>
          <w:lang w:eastAsia="ru-RU"/>
        </w:rPr>
        <w:t>очередь на получение путевки -   </w:t>
      </w:r>
      <w:r w:rsidRPr="00404FA4">
        <w:rPr>
          <w:rFonts w:ascii="Times New Roman" w:eastAsia="Times New Roman" w:hAnsi="Times New Roman" w:cs="Times New Roman"/>
          <w:szCs w:val="24"/>
          <w:lang w:eastAsia="ru-RU"/>
        </w:rPr>
        <w:t> │  │       </w:t>
      </w:r>
      <w:r w:rsidR="00186693">
        <w:rPr>
          <w:rFonts w:ascii="Times New Roman" w:eastAsia="Times New Roman" w:hAnsi="Times New Roman" w:cs="Times New Roman"/>
          <w:szCs w:val="24"/>
          <w:lang w:eastAsia="ru-RU"/>
        </w:rPr>
        <w:t xml:space="preserve">      календарных дней                         </w:t>
      </w:r>
      <w:r w:rsidRPr="00404FA4">
        <w:rPr>
          <w:rFonts w:ascii="Times New Roman" w:eastAsia="Times New Roman" w:hAnsi="Times New Roman" w:cs="Times New Roman"/>
          <w:szCs w:val="24"/>
          <w:lang w:eastAsia="ru-RU"/>
        </w:rPr>
        <w:t>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w:t>
      </w:r>
      <w:r w:rsidR="00186693" w:rsidRPr="00404FA4">
        <w:rPr>
          <w:rFonts w:ascii="Times New Roman" w:eastAsia="Times New Roman" w:hAnsi="Times New Roman" w:cs="Times New Roman"/>
          <w:szCs w:val="24"/>
          <w:lang w:eastAsia="ru-RU"/>
        </w:rPr>
        <w:t>10 календарных дней </w:t>
      </w:r>
      <w:r w:rsidRPr="00404FA4">
        <w:rPr>
          <w:rFonts w:ascii="Times New Roman" w:eastAsia="Times New Roman" w:hAnsi="Times New Roman" w:cs="Times New Roman"/>
          <w:szCs w:val="24"/>
          <w:lang w:eastAsia="ru-RU"/>
        </w:rPr>
        <w:t>│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r w:rsidR="00186693">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t>  └═══</w:t>
      </w:r>
      <w:r w:rsidR="00186693">
        <w:rPr>
          <w:rFonts w:ascii="Times New Roman" w:eastAsia="Times New Roman" w:hAnsi="Times New Roman" w:cs="Times New Roman"/>
          <w:szCs w:val="24"/>
          <w:lang w:eastAsia="ru-RU"/>
        </w:rPr>
        <w:t>════════════════</w:t>
      </w:r>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xml:space="preserve">│Выдача путевки, постановка </w:t>
      </w:r>
      <w:r w:rsidR="00186693">
        <w:rPr>
          <w:rFonts w:ascii="Times New Roman" w:eastAsia="Times New Roman" w:hAnsi="Times New Roman" w:cs="Times New Roman"/>
          <w:szCs w:val="24"/>
          <w:lang w:eastAsia="ru-RU"/>
        </w:rPr>
        <w:t xml:space="preserve">на очередь на получение </w:t>
      </w:r>
      <w:r w:rsidRPr="00404FA4">
        <w:rPr>
          <w:rFonts w:ascii="Times New Roman" w:eastAsia="Times New Roman" w:hAnsi="Times New Roman" w:cs="Times New Roman"/>
          <w:szCs w:val="24"/>
          <w:lang w:eastAsia="ru-RU"/>
        </w:rPr>
        <w:t>│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    путевки          │ </w:t>
      </w:r>
    </w:p>
    <w:p w:rsidR="00404FA4" w:rsidRPr="00404FA4" w:rsidRDefault="00404FA4" w:rsidP="00404FA4">
      <w:pPr>
        <w:spacing w:after="0" w:line="240" w:lineRule="auto"/>
        <w:rPr>
          <w:rFonts w:ascii="Times New Roman" w:eastAsia="Times New Roman" w:hAnsi="Times New Roman" w:cs="Times New Roman"/>
          <w:szCs w:val="24"/>
          <w:lang w:eastAsia="ru-RU"/>
        </w:rPr>
      </w:pPr>
      <w:r w:rsidRPr="00404FA4">
        <w:rPr>
          <w:rFonts w:ascii="Times New Roman" w:eastAsia="Times New Roman" w:hAnsi="Times New Roman" w:cs="Times New Roman"/>
          <w:szCs w:val="24"/>
          <w:lang w:eastAsia="ru-RU"/>
        </w:rPr>
        <w:t>└═══════════════════════════…</w:t>
      </w:r>
    </w:p>
    <w:p w:rsidR="00B94186" w:rsidRPr="00404FA4" w:rsidRDefault="00B94186" w:rsidP="00404FA4">
      <w:pPr>
        <w:spacing w:after="0"/>
        <w:rPr>
          <w:sz w:val="20"/>
        </w:rPr>
      </w:pPr>
    </w:p>
    <w:sectPr w:rsidR="00B94186" w:rsidRPr="00404FA4" w:rsidSect="00186693">
      <w:pgSz w:w="11906" w:h="16838"/>
      <w:pgMar w:top="426" w:right="42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F57"/>
    <w:rsid w:val="00186693"/>
    <w:rsid w:val="00217FC7"/>
    <w:rsid w:val="003C7FC6"/>
    <w:rsid w:val="00404FA4"/>
    <w:rsid w:val="00420F57"/>
    <w:rsid w:val="005A4AC0"/>
    <w:rsid w:val="00B04E11"/>
    <w:rsid w:val="00B94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C7"/>
  </w:style>
  <w:style w:type="paragraph" w:styleId="1">
    <w:name w:val="heading 1"/>
    <w:basedOn w:val="a"/>
    <w:link w:val="10"/>
    <w:uiPriority w:val="9"/>
    <w:qFormat/>
    <w:rsid w:val="00404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4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4F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4F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4F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4F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4FA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04FA4"/>
  </w:style>
  <w:style w:type="paragraph" w:customStyle="1" w:styleId="msonormal0">
    <w:name w:val="msonormal"/>
    <w:basedOn w:val="a"/>
    <w:rsid w:val="00404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04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4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4FA4"/>
    <w:rPr>
      <w:color w:val="0000FF"/>
      <w:u w:val="single"/>
    </w:rPr>
  </w:style>
  <w:style w:type="character" w:styleId="a4">
    <w:name w:val="FollowedHyperlink"/>
    <w:basedOn w:val="a0"/>
    <w:uiPriority w:val="99"/>
    <w:semiHidden/>
    <w:unhideWhenUsed/>
    <w:rsid w:val="00404FA4"/>
    <w:rPr>
      <w:color w:val="800080"/>
      <w:u w:val="single"/>
    </w:rPr>
  </w:style>
  <w:style w:type="paragraph" w:styleId="a5">
    <w:name w:val="Normal (Web)"/>
    <w:basedOn w:val="a"/>
    <w:uiPriority w:val="99"/>
    <w:semiHidden/>
    <w:unhideWhenUsed/>
    <w:rsid w:val="00404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04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347720">
      <w:bodyDiv w:val="1"/>
      <w:marLeft w:val="0"/>
      <w:marRight w:val="0"/>
      <w:marTop w:val="0"/>
      <w:marBottom w:val="0"/>
      <w:divBdr>
        <w:top w:val="none" w:sz="0" w:space="0" w:color="auto"/>
        <w:left w:val="none" w:sz="0" w:space="0" w:color="auto"/>
        <w:bottom w:val="none" w:sz="0" w:space="0" w:color="auto"/>
        <w:right w:val="none" w:sz="0" w:space="0" w:color="auto"/>
      </w:divBdr>
      <w:divsChild>
        <w:div w:id="1431318004">
          <w:marLeft w:val="0"/>
          <w:marRight w:val="0"/>
          <w:marTop w:val="0"/>
          <w:marBottom w:val="0"/>
          <w:divBdr>
            <w:top w:val="none" w:sz="0" w:space="0" w:color="auto"/>
            <w:left w:val="none" w:sz="0" w:space="0" w:color="auto"/>
            <w:bottom w:val="none" w:sz="0" w:space="0" w:color="auto"/>
            <w:right w:val="none" w:sz="0" w:space="0" w:color="auto"/>
          </w:divBdr>
          <w:divsChild>
            <w:div w:id="13655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8620986" TargetMode="External"/><Relationship Id="rId21" Type="http://schemas.openxmlformats.org/officeDocument/2006/relationships/hyperlink" Target="http://docs.cntd.ru/document/469409866" TargetMode="External"/><Relationship Id="rId42" Type="http://schemas.openxmlformats.org/officeDocument/2006/relationships/hyperlink" Target="http://docs.cntd.ru/document/446665176" TargetMode="External"/><Relationship Id="rId63" Type="http://schemas.openxmlformats.org/officeDocument/2006/relationships/hyperlink" Target="http://docs.cntd.ru/document/550220730" TargetMode="External"/><Relationship Id="rId84" Type="http://schemas.openxmlformats.org/officeDocument/2006/relationships/hyperlink" Target="http://docs.cntd.ru/document/446665176" TargetMode="External"/><Relationship Id="rId138" Type="http://schemas.openxmlformats.org/officeDocument/2006/relationships/hyperlink" Target="http://docs.cntd.ru/document/428515420" TargetMode="External"/><Relationship Id="rId159" Type="http://schemas.openxmlformats.org/officeDocument/2006/relationships/hyperlink" Target="http://docs.cntd.ru/document/460152643" TargetMode="External"/><Relationship Id="rId170" Type="http://schemas.openxmlformats.org/officeDocument/2006/relationships/hyperlink" Target="http://docs.cntd.ru/document/428620986" TargetMode="External"/><Relationship Id="rId191" Type="http://schemas.openxmlformats.org/officeDocument/2006/relationships/hyperlink" Target="http://docs.cntd.ru/document/550209142" TargetMode="External"/><Relationship Id="rId205" Type="http://schemas.openxmlformats.org/officeDocument/2006/relationships/hyperlink" Target="http://docs.cntd.ru/document/460152643" TargetMode="External"/><Relationship Id="rId107" Type="http://schemas.openxmlformats.org/officeDocument/2006/relationships/hyperlink" Target="http://docs.cntd.ru/document/428620986" TargetMode="External"/><Relationship Id="rId11" Type="http://schemas.openxmlformats.org/officeDocument/2006/relationships/hyperlink" Target="http://docs.cntd.ru/document/441506624" TargetMode="External"/><Relationship Id="rId32" Type="http://schemas.openxmlformats.org/officeDocument/2006/relationships/hyperlink" Target="http://docs.cntd.ru/document/441506624" TargetMode="External"/><Relationship Id="rId53" Type="http://schemas.openxmlformats.org/officeDocument/2006/relationships/hyperlink" Target="http://docs.cntd.ru/document/550220730" TargetMode="External"/><Relationship Id="rId74" Type="http://schemas.openxmlformats.org/officeDocument/2006/relationships/hyperlink" Target="http://docs.cntd.ru/document/460114553" TargetMode="External"/><Relationship Id="rId128" Type="http://schemas.openxmlformats.org/officeDocument/2006/relationships/hyperlink" Target="http://docs.cntd.ru/document/428620986" TargetMode="External"/><Relationship Id="rId149" Type="http://schemas.openxmlformats.org/officeDocument/2006/relationships/hyperlink" Target="http://docs.cntd.ru/document/460114553" TargetMode="External"/><Relationship Id="rId5" Type="http://schemas.openxmlformats.org/officeDocument/2006/relationships/hyperlink" Target="http://docs.cntd.ru/document/460152643" TargetMode="External"/><Relationship Id="rId90" Type="http://schemas.openxmlformats.org/officeDocument/2006/relationships/hyperlink" Target="http://docs.cntd.ru/document/469409866" TargetMode="External"/><Relationship Id="rId95" Type="http://schemas.openxmlformats.org/officeDocument/2006/relationships/hyperlink" Target="http://docs.cntd.ru/document/428515420" TargetMode="External"/><Relationship Id="rId160" Type="http://schemas.openxmlformats.org/officeDocument/2006/relationships/hyperlink" Target="http://docs.cntd.ru/document/550209142" TargetMode="External"/><Relationship Id="rId165" Type="http://schemas.openxmlformats.org/officeDocument/2006/relationships/hyperlink" Target="http://docs.cntd.ru/document/428620986" TargetMode="External"/><Relationship Id="rId181" Type="http://schemas.openxmlformats.org/officeDocument/2006/relationships/hyperlink" Target="http://docs.cntd.ru/document/428620986" TargetMode="External"/><Relationship Id="rId186" Type="http://schemas.openxmlformats.org/officeDocument/2006/relationships/hyperlink" Target="http://docs.cntd.ru/document/460152643" TargetMode="External"/><Relationship Id="rId216" Type="http://schemas.openxmlformats.org/officeDocument/2006/relationships/hyperlink" Target="http://docs.cntd.ru/document/550220730" TargetMode="External"/><Relationship Id="rId211" Type="http://schemas.openxmlformats.org/officeDocument/2006/relationships/hyperlink" Target="http://docs.cntd.ru/document/550220730" TargetMode="External"/><Relationship Id="rId22" Type="http://schemas.openxmlformats.org/officeDocument/2006/relationships/hyperlink" Target="http://docs.cntd.ru/document/469409866" TargetMode="External"/><Relationship Id="rId27" Type="http://schemas.openxmlformats.org/officeDocument/2006/relationships/hyperlink" Target="http://docs.cntd.ru/document/460282677" TargetMode="External"/><Relationship Id="rId43" Type="http://schemas.openxmlformats.org/officeDocument/2006/relationships/hyperlink" Target="http://docs.cntd.ru/document/550209142" TargetMode="External"/><Relationship Id="rId48" Type="http://schemas.openxmlformats.org/officeDocument/2006/relationships/hyperlink" Target="http://docs.cntd.ru/document/550220730" TargetMode="External"/><Relationship Id="rId64" Type="http://schemas.openxmlformats.org/officeDocument/2006/relationships/hyperlink" Target="http://docs.cntd.ru/document/460152643" TargetMode="External"/><Relationship Id="rId69" Type="http://schemas.openxmlformats.org/officeDocument/2006/relationships/hyperlink" Target="http://docs.cntd.ru/document/460152643" TargetMode="External"/><Relationship Id="rId113" Type="http://schemas.openxmlformats.org/officeDocument/2006/relationships/hyperlink" Target="http://docs.cntd.ru/document/432801483" TargetMode="External"/><Relationship Id="rId118" Type="http://schemas.openxmlformats.org/officeDocument/2006/relationships/hyperlink" Target="http://docs.cntd.ru/document/460152643" TargetMode="External"/><Relationship Id="rId134" Type="http://schemas.openxmlformats.org/officeDocument/2006/relationships/hyperlink" Target="http://docs.cntd.ru/document/446665176" TargetMode="External"/><Relationship Id="rId139" Type="http://schemas.openxmlformats.org/officeDocument/2006/relationships/hyperlink" Target="http://docs.cntd.ru/document/428515420" TargetMode="External"/><Relationship Id="rId80" Type="http://schemas.openxmlformats.org/officeDocument/2006/relationships/hyperlink" Target="http://docs.cntd.ru/document/428620986" TargetMode="External"/><Relationship Id="rId85" Type="http://schemas.openxmlformats.org/officeDocument/2006/relationships/hyperlink" Target="http://docs.cntd.ru/document/9004937" TargetMode="External"/><Relationship Id="rId150" Type="http://schemas.openxmlformats.org/officeDocument/2006/relationships/hyperlink" Target="http://docs.cntd.ru/document/460114553" TargetMode="External"/><Relationship Id="rId155" Type="http://schemas.openxmlformats.org/officeDocument/2006/relationships/hyperlink" Target="http://docs.cntd.ru/document/460152643" TargetMode="External"/><Relationship Id="rId171" Type="http://schemas.openxmlformats.org/officeDocument/2006/relationships/hyperlink" Target="http://docs.cntd.ru/document/460152643" TargetMode="External"/><Relationship Id="rId176" Type="http://schemas.openxmlformats.org/officeDocument/2006/relationships/hyperlink" Target="http://docs.cntd.ru/document/460114553" TargetMode="External"/><Relationship Id="rId192" Type="http://schemas.openxmlformats.org/officeDocument/2006/relationships/hyperlink" Target="http://docs.cntd.ru/document/428620986" TargetMode="External"/><Relationship Id="rId197" Type="http://schemas.openxmlformats.org/officeDocument/2006/relationships/hyperlink" Target="http://docs.cntd.ru/document/423977577" TargetMode="External"/><Relationship Id="rId206" Type="http://schemas.openxmlformats.org/officeDocument/2006/relationships/hyperlink" Target="http://docs.cntd.ru/document/460152643" TargetMode="External"/><Relationship Id="rId201" Type="http://schemas.openxmlformats.org/officeDocument/2006/relationships/hyperlink" Target="http://docs.cntd.ru/document/446665176" TargetMode="External"/><Relationship Id="rId12" Type="http://schemas.openxmlformats.org/officeDocument/2006/relationships/hyperlink" Target="http://docs.cntd.ru/document/446665176" TargetMode="External"/><Relationship Id="rId17" Type="http://schemas.openxmlformats.org/officeDocument/2006/relationships/hyperlink" Target="http://docs.cntd.ru/document/469402095" TargetMode="External"/><Relationship Id="rId33" Type="http://schemas.openxmlformats.org/officeDocument/2006/relationships/hyperlink" Target="http://docs.cntd.ru/document/446665176" TargetMode="External"/><Relationship Id="rId38" Type="http://schemas.openxmlformats.org/officeDocument/2006/relationships/hyperlink" Target="http://docs.cntd.ru/document/469408024" TargetMode="External"/><Relationship Id="rId59" Type="http://schemas.openxmlformats.org/officeDocument/2006/relationships/hyperlink" Target="http://docs.cntd.ru/document/460114553" TargetMode="External"/><Relationship Id="rId103" Type="http://schemas.openxmlformats.org/officeDocument/2006/relationships/hyperlink" Target="http://docs.cntd.ru/document/423977577" TargetMode="External"/><Relationship Id="rId108" Type="http://schemas.openxmlformats.org/officeDocument/2006/relationships/hyperlink" Target="http://docs.cntd.ru/document/460114553" TargetMode="External"/><Relationship Id="rId124" Type="http://schemas.openxmlformats.org/officeDocument/2006/relationships/hyperlink" Target="http://docs.cntd.ru/document/428515420" TargetMode="External"/><Relationship Id="rId129" Type="http://schemas.openxmlformats.org/officeDocument/2006/relationships/hyperlink" Target="http://docs.cntd.ru/document/550209142" TargetMode="External"/><Relationship Id="rId54" Type="http://schemas.openxmlformats.org/officeDocument/2006/relationships/hyperlink" Target="http://docs.cntd.ru/document/460152643" TargetMode="External"/><Relationship Id="rId70" Type="http://schemas.openxmlformats.org/officeDocument/2006/relationships/hyperlink" Target="http://docs.cntd.ru/document/428515420" TargetMode="External"/><Relationship Id="rId75" Type="http://schemas.openxmlformats.org/officeDocument/2006/relationships/hyperlink" Target="http://docs.cntd.ru/document/550209142" TargetMode="External"/><Relationship Id="rId91" Type="http://schemas.openxmlformats.org/officeDocument/2006/relationships/hyperlink" Target="http://docs.cntd.ru/document/469409866" TargetMode="External"/><Relationship Id="rId96" Type="http://schemas.openxmlformats.org/officeDocument/2006/relationships/hyperlink" Target="http://docs.cntd.ru/document/469412728" TargetMode="External"/><Relationship Id="rId140" Type="http://schemas.openxmlformats.org/officeDocument/2006/relationships/hyperlink" Target="http://docs.cntd.ru/document/460152643" TargetMode="External"/><Relationship Id="rId145" Type="http://schemas.openxmlformats.org/officeDocument/2006/relationships/hyperlink" Target="http://docs.cntd.ru/document/460114553" TargetMode="External"/><Relationship Id="rId161" Type="http://schemas.openxmlformats.org/officeDocument/2006/relationships/hyperlink" Target="http://docs.cntd.ru/document/469412728" TargetMode="External"/><Relationship Id="rId166" Type="http://schemas.openxmlformats.org/officeDocument/2006/relationships/hyperlink" Target="http://docs.cntd.ru/document/550209142" TargetMode="External"/><Relationship Id="rId182" Type="http://schemas.openxmlformats.org/officeDocument/2006/relationships/hyperlink" Target="http://docs.cntd.ru/document/428620986" TargetMode="External"/><Relationship Id="rId187" Type="http://schemas.openxmlformats.org/officeDocument/2006/relationships/hyperlink" Target="http://docs.cntd.ru/document/460152643" TargetMode="External"/><Relationship Id="rId217" Type="http://schemas.openxmlformats.org/officeDocument/2006/relationships/hyperlink" Target="http://docs.cntd.ru/document/460152643" TargetMode="External"/><Relationship Id="rId1" Type="http://schemas.openxmlformats.org/officeDocument/2006/relationships/styles" Target="styles.xml"/><Relationship Id="rId6" Type="http://schemas.openxmlformats.org/officeDocument/2006/relationships/hyperlink" Target="http://docs.cntd.ru/document/460282677" TargetMode="External"/><Relationship Id="rId212" Type="http://schemas.openxmlformats.org/officeDocument/2006/relationships/hyperlink" Target="http://docs.cntd.ru/document/550220730" TargetMode="External"/><Relationship Id="rId23" Type="http://schemas.openxmlformats.org/officeDocument/2006/relationships/hyperlink" Target="http://docs.cntd.ru/document/895202855" TargetMode="External"/><Relationship Id="rId28" Type="http://schemas.openxmlformats.org/officeDocument/2006/relationships/hyperlink" Target="http://docs.cntd.ru/document/423977577" TargetMode="External"/><Relationship Id="rId49" Type="http://schemas.openxmlformats.org/officeDocument/2006/relationships/hyperlink" Target="http://docs.cntd.ru/document/550220730" TargetMode="External"/><Relationship Id="rId114" Type="http://schemas.openxmlformats.org/officeDocument/2006/relationships/hyperlink" Target="http://docs.cntd.ru/document/428620986" TargetMode="External"/><Relationship Id="rId119" Type="http://schemas.openxmlformats.org/officeDocument/2006/relationships/hyperlink" Target="http://docs.cntd.ru/document/550209142" TargetMode="External"/><Relationship Id="rId44" Type="http://schemas.openxmlformats.org/officeDocument/2006/relationships/hyperlink" Target="http://docs.cntd.ru/document/550220730" TargetMode="External"/><Relationship Id="rId60" Type="http://schemas.openxmlformats.org/officeDocument/2006/relationships/hyperlink" Target="http://docs.cntd.ru/document/460152643" TargetMode="External"/><Relationship Id="rId65" Type="http://schemas.openxmlformats.org/officeDocument/2006/relationships/hyperlink" Target="http://docs.cntd.ru/document/550220730" TargetMode="External"/><Relationship Id="rId81" Type="http://schemas.openxmlformats.org/officeDocument/2006/relationships/hyperlink" Target="http://docs.cntd.ru/document/446665176" TargetMode="External"/><Relationship Id="rId86" Type="http://schemas.openxmlformats.org/officeDocument/2006/relationships/hyperlink" Target="http://docs.cntd.ru/document/9015517" TargetMode="External"/><Relationship Id="rId130" Type="http://schemas.openxmlformats.org/officeDocument/2006/relationships/hyperlink" Target="http://docs.cntd.ru/document/428515420" TargetMode="External"/><Relationship Id="rId135" Type="http://schemas.openxmlformats.org/officeDocument/2006/relationships/hyperlink" Target="http://docs.cntd.ru/document/460114553" TargetMode="External"/><Relationship Id="rId151" Type="http://schemas.openxmlformats.org/officeDocument/2006/relationships/hyperlink" Target="http://docs.cntd.ru/document/460152643" TargetMode="External"/><Relationship Id="rId156" Type="http://schemas.openxmlformats.org/officeDocument/2006/relationships/hyperlink" Target="http://docs.cntd.ru/document/550209142" TargetMode="External"/><Relationship Id="rId177" Type="http://schemas.openxmlformats.org/officeDocument/2006/relationships/hyperlink" Target="http://docs.cntd.ru/document/460152643" TargetMode="External"/><Relationship Id="rId198" Type="http://schemas.openxmlformats.org/officeDocument/2006/relationships/hyperlink" Target="http://docs.cntd.ru/document/446665176" TargetMode="External"/><Relationship Id="rId172" Type="http://schemas.openxmlformats.org/officeDocument/2006/relationships/hyperlink" Target="http://docs.cntd.ru/document/423977577" TargetMode="External"/><Relationship Id="rId193" Type="http://schemas.openxmlformats.org/officeDocument/2006/relationships/hyperlink" Target="http://docs.cntd.ru/document/446665176" TargetMode="External"/><Relationship Id="rId202" Type="http://schemas.openxmlformats.org/officeDocument/2006/relationships/hyperlink" Target="http://docs.cntd.ru/document/460114553" TargetMode="External"/><Relationship Id="rId207" Type="http://schemas.openxmlformats.org/officeDocument/2006/relationships/hyperlink" Target="http://docs.cntd.ru/document/460152643" TargetMode="External"/><Relationship Id="rId13" Type="http://schemas.openxmlformats.org/officeDocument/2006/relationships/hyperlink" Target="http://docs.cntd.ru/document/550145740" TargetMode="External"/><Relationship Id="rId18" Type="http://schemas.openxmlformats.org/officeDocument/2006/relationships/hyperlink" Target="http://docs.cntd.ru/document/469405761" TargetMode="External"/><Relationship Id="rId39" Type="http://schemas.openxmlformats.org/officeDocument/2006/relationships/hyperlink" Target="http://docs.cntd.ru/document/469408024" TargetMode="External"/><Relationship Id="rId109" Type="http://schemas.openxmlformats.org/officeDocument/2006/relationships/hyperlink" Target="http://docs.cntd.ru/document/432801483" TargetMode="External"/><Relationship Id="rId34" Type="http://schemas.openxmlformats.org/officeDocument/2006/relationships/hyperlink" Target="http://docs.cntd.ru/document/550145740" TargetMode="External"/><Relationship Id="rId50" Type="http://schemas.openxmlformats.org/officeDocument/2006/relationships/hyperlink" Target="http://docs.cntd.ru/document/460114553" TargetMode="External"/><Relationship Id="rId55" Type="http://schemas.openxmlformats.org/officeDocument/2006/relationships/hyperlink" Target="http://docs.cntd.ru/document/428515420" TargetMode="External"/><Relationship Id="rId76" Type="http://schemas.openxmlformats.org/officeDocument/2006/relationships/hyperlink" Target="http://docs.cntd.ru/document/446665176" TargetMode="External"/><Relationship Id="rId97" Type="http://schemas.openxmlformats.org/officeDocument/2006/relationships/hyperlink" Target="http://docs.cntd.ru/document/469416521" TargetMode="External"/><Relationship Id="rId104" Type="http://schemas.openxmlformats.org/officeDocument/2006/relationships/hyperlink" Target="http://docs.cntd.ru/document/428515420" TargetMode="External"/><Relationship Id="rId120" Type="http://schemas.openxmlformats.org/officeDocument/2006/relationships/hyperlink" Target="http://docs.cntd.ru/document/460114553" TargetMode="External"/><Relationship Id="rId125" Type="http://schemas.openxmlformats.org/officeDocument/2006/relationships/hyperlink" Target="http://docs.cntd.ru/document/428515420" TargetMode="External"/><Relationship Id="rId141" Type="http://schemas.openxmlformats.org/officeDocument/2006/relationships/hyperlink" Target="http://docs.cntd.ru/document/460152643" TargetMode="External"/><Relationship Id="rId146" Type="http://schemas.openxmlformats.org/officeDocument/2006/relationships/hyperlink" Target="http://docs.cntd.ru/document/460114553" TargetMode="External"/><Relationship Id="rId167" Type="http://schemas.openxmlformats.org/officeDocument/2006/relationships/hyperlink" Target="http://docs.cntd.ru/document/550209142" TargetMode="External"/><Relationship Id="rId188" Type="http://schemas.openxmlformats.org/officeDocument/2006/relationships/hyperlink" Target="http://docs.cntd.ru/document/428515420" TargetMode="External"/><Relationship Id="rId7" Type="http://schemas.openxmlformats.org/officeDocument/2006/relationships/hyperlink" Target="http://docs.cntd.ru/document/423977577" TargetMode="External"/><Relationship Id="rId71" Type="http://schemas.openxmlformats.org/officeDocument/2006/relationships/hyperlink" Target="http://docs.cntd.ru/document/460152643" TargetMode="External"/><Relationship Id="rId92" Type="http://schemas.openxmlformats.org/officeDocument/2006/relationships/hyperlink" Target="http://docs.cntd.ru/document/469410684" TargetMode="External"/><Relationship Id="rId162" Type="http://schemas.openxmlformats.org/officeDocument/2006/relationships/hyperlink" Target="http://docs.cntd.ru/document/469412728" TargetMode="External"/><Relationship Id="rId183" Type="http://schemas.openxmlformats.org/officeDocument/2006/relationships/hyperlink" Target="http://docs.cntd.ru/document/460152643" TargetMode="External"/><Relationship Id="rId213" Type="http://schemas.openxmlformats.org/officeDocument/2006/relationships/hyperlink" Target="http://docs.cntd.ru/document/550220730" TargetMode="External"/><Relationship Id="rId218" Type="http://schemas.openxmlformats.org/officeDocument/2006/relationships/hyperlink" Target="http://docs.cntd.ru/document/446665176" TargetMode="External"/><Relationship Id="rId2" Type="http://schemas.openxmlformats.org/officeDocument/2006/relationships/settings" Target="settings.xml"/><Relationship Id="rId29" Type="http://schemas.openxmlformats.org/officeDocument/2006/relationships/hyperlink" Target="http://docs.cntd.ru/document/428515420" TargetMode="External"/><Relationship Id="rId24" Type="http://schemas.openxmlformats.org/officeDocument/2006/relationships/hyperlink" Target="http://docs.cntd.ru/document/446665176" TargetMode="External"/><Relationship Id="rId40" Type="http://schemas.openxmlformats.org/officeDocument/2006/relationships/hyperlink" Target="http://docs.cntd.ru/document/460114553" TargetMode="External"/><Relationship Id="rId45" Type="http://schemas.openxmlformats.org/officeDocument/2006/relationships/hyperlink" Target="http://docs.cntd.ru/document/550220730" TargetMode="External"/><Relationship Id="rId66" Type="http://schemas.openxmlformats.org/officeDocument/2006/relationships/hyperlink" Target="http://docs.cntd.ru/document/460152643" TargetMode="External"/><Relationship Id="rId87" Type="http://schemas.openxmlformats.org/officeDocument/2006/relationships/hyperlink" Target="http://docs.cntd.ru/document/901713538" TargetMode="External"/><Relationship Id="rId110" Type="http://schemas.openxmlformats.org/officeDocument/2006/relationships/hyperlink" Target="http://docs.cntd.ru/document/423977577" TargetMode="External"/><Relationship Id="rId115" Type="http://schemas.openxmlformats.org/officeDocument/2006/relationships/hyperlink" Target="http://docs.cntd.ru/document/432801483" TargetMode="External"/><Relationship Id="rId131" Type="http://schemas.openxmlformats.org/officeDocument/2006/relationships/hyperlink" Target="http://docs.cntd.ru/document/460114553" TargetMode="External"/><Relationship Id="rId136" Type="http://schemas.openxmlformats.org/officeDocument/2006/relationships/hyperlink" Target="http://docs.cntd.ru/document/432801483" TargetMode="External"/><Relationship Id="rId157" Type="http://schemas.openxmlformats.org/officeDocument/2006/relationships/hyperlink" Target="http://docs.cntd.ru/document/460152643" TargetMode="External"/><Relationship Id="rId178" Type="http://schemas.openxmlformats.org/officeDocument/2006/relationships/hyperlink" Target="http://docs.cntd.ru/document/460152643" TargetMode="External"/><Relationship Id="rId61" Type="http://schemas.openxmlformats.org/officeDocument/2006/relationships/hyperlink" Target="http://docs.cntd.ru/document/550220730" TargetMode="External"/><Relationship Id="rId82" Type="http://schemas.openxmlformats.org/officeDocument/2006/relationships/hyperlink" Target="http://docs.cntd.ru/document/460152643" TargetMode="External"/><Relationship Id="rId152" Type="http://schemas.openxmlformats.org/officeDocument/2006/relationships/hyperlink" Target="http://docs.cntd.ru/document/460152643" TargetMode="External"/><Relationship Id="rId173" Type="http://schemas.openxmlformats.org/officeDocument/2006/relationships/hyperlink" Target="http://docs.cntd.ru/document/550209142" TargetMode="External"/><Relationship Id="rId194" Type="http://schemas.openxmlformats.org/officeDocument/2006/relationships/hyperlink" Target="http://docs.cntd.ru/document/446665176" TargetMode="External"/><Relationship Id="rId199" Type="http://schemas.openxmlformats.org/officeDocument/2006/relationships/hyperlink" Target="http://docs.cntd.ru/document/423977577" TargetMode="External"/><Relationship Id="rId203" Type="http://schemas.openxmlformats.org/officeDocument/2006/relationships/hyperlink" Target="http://docs.cntd.ru/document/460282677" TargetMode="External"/><Relationship Id="rId208" Type="http://schemas.openxmlformats.org/officeDocument/2006/relationships/hyperlink" Target="http://docs.cntd.ru/document/460152643" TargetMode="External"/><Relationship Id="rId19" Type="http://schemas.openxmlformats.org/officeDocument/2006/relationships/hyperlink" Target="http://docs.cntd.ru/document/469408024" TargetMode="External"/><Relationship Id="rId14" Type="http://schemas.openxmlformats.org/officeDocument/2006/relationships/hyperlink" Target="http://docs.cntd.ru/document/550209142" TargetMode="External"/><Relationship Id="rId30" Type="http://schemas.openxmlformats.org/officeDocument/2006/relationships/hyperlink" Target="http://docs.cntd.ru/document/428620986" TargetMode="External"/><Relationship Id="rId35" Type="http://schemas.openxmlformats.org/officeDocument/2006/relationships/hyperlink" Target="http://docs.cntd.ru/document/550209142" TargetMode="External"/><Relationship Id="rId56" Type="http://schemas.openxmlformats.org/officeDocument/2006/relationships/hyperlink" Target="http://docs.cntd.ru/document/460152643" TargetMode="External"/><Relationship Id="rId77" Type="http://schemas.openxmlformats.org/officeDocument/2006/relationships/hyperlink" Target="http://docs.cntd.ru/document/460114553" TargetMode="External"/><Relationship Id="rId100" Type="http://schemas.openxmlformats.org/officeDocument/2006/relationships/hyperlink" Target="http://docs.cntd.ru/document/550209142" TargetMode="External"/><Relationship Id="rId105" Type="http://schemas.openxmlformats.org/officeDocument/2006/relationships/hyperlink" Target="http://docs.cntd.ru/document/460152643" TargetMode="External"/><Relationship Id="rId126" Type="http://schemas.openxmlformats.org/officeDocument/2006/relationships/hyperlink" Target="http://docs.cntd.ru/document/428620986" TargetMode="External"/><Relationship Id="rId147" Type="http://schemas.openxmlformats.org/officeDocument/2006/relationships/hyperlink" Target="http://docs.cntd.ru/document/460152643" TargetMode="External"/><Relationship Id="rId168" Type="http://schemas.openxmlformats.org/officeDocument/2006/relationships/hyperlink" Target="http://docs.cntd.ru/document/550209142" TargetMode="External"/><Relationship Id="rId8" Type="http://schemas.openxmlformats.org/officeDocument/2006/relationships/hyperlink" Target="http://docs.cntd.ru/document/428515420" TargetMode="External"/><Relationship Id="rId51" Type="http://schemas.openxmlformats.org/officeDocument/2006/relationships/hyperlink" Target="http://docs.cntd.ru/document/460152643" TargetMode="External"/><Relationship Id="rId72" Type="http://schemas.openxmlformats.org/officeDocument/2006/relationships/hyperlink" Target="http://docs.cntd.ru/document/550145740" TargetMode="External"/><Relationship Id="rId93" Type="http://schemas.openxmlformats.org/officeDocument/2006/relationships/hyperlink" Target="http://docs.cntd.ru/document/469405761" TargetMode="External"/><Relationship Id="rId98" Type="http://schemas.openxmlformats.org/officeDocument/2006/relationships/hyperlink" Target="http://docs.cntd.ru/document/460122781" TargetMode="External"/><Relationship Id="rId121" Type="http://schemas.openxmlformats.org/officeDocument/2006/relationships/hyperlink" Target="http://docs.cntd.ru/document/428515420" TargetMode="External"/><Relationship Id="rId142" Type="http://schemas.openxmlformats.org/officeDocument/2006/relationships/hyperlink" Target="http://docs.cntd.ru/document/550145740" TargetMode="External"/><Relationship Id="rId163" Type="http://schemas.openxmlformats.org/officeDocument/2006/relationships/hyperlink" Target="http://docs.cntd.ru/document/550209142" TargetMode="External"/><Relationship Id="rId184" Type="http://schemas.openxmlformats.org/officeDocument/2006/relationships/hyperlink" Target="http://docs.cntd.ru/document/460152643" TargetMode="External"/><Relationship Id="rId189" Type="http://schemas.openxmlformats.org/officeDocument/2006/relationships/hyperlink" Target="http://docs.cntd.ru/document/460152643" TargetMode="External"/><Relationship Id="rId219" Type="http://schemas.openxmlformats.org/officeDocument/2006/relationships/hyperlink" Target="http://docs.cntd.ru/document/550209142" TargetMode="External"/><Relationship Id="rId3" Type="http://schemas.openxmlformats.org/officeDocument/2006/relationships/webSettings" Target="webSettings.xml"/><Relationship Id="rId214" Type="http://schemas.openxmlformats.org/officeDocument/2006/relationships/hyperlink" Target="http://docs.cntd.ru/document/550220730" TargetMode="External"/><Relationship Id="rId25" Type="http://schemas.openxmlformats.org/officeDocument/2006/relationships/hyperlink" Target="http://docs.cntd.ru/document/460114553" TargetMode="External"/><Relationship Id="rId46" Type="http://schemas.openxmlformats.org/officeDocument/2006/relationships/hyperlink" Target="http://docs.cntd.ru/document/460114553" TargetMode="External"/><Relationship Id="rId67" Type="http://schemas.openxmlformats.org/officeDocument/2006/relationships/hyperlink" Target="http://docs.cntd.ru/document/460114553" TargetMode="External"/><Relationship Id="rId116" Type="http://schemas.openxmlformats.org/officeDocument/2006/relationships/hyperlink" Target="http://docs.cntd.ru/document/460114553" TargetMode="External"/><Relationship Id="rId137" Type="http://schemas.openxmlformats.org/officeDocument/2006/relationships/hyperlink" Target="http://docs.cntd.ru/document/428515420" TargetMode="External"/><Relationship Id="rId158" Type="http://schemas.openxmlformats.org/officeDocument/2006/relationships/hyperlink" Target="http://docs.cntd.ru/document/460114553" TargetMode="External"/><Relationship Id="rId20" Type="http://schemas.openxmlformats.org/officeDocument/2006/relationships/hyperlink" Target="http://docs.cntd.ru/document/469408024" TargetMode="External"/><Relationship Id="rId41" Type="http://schemas.openxmlformats.org/officeDocument/2006/relationships/hyperlink" Target="http://docs.cntd.ru/document/460114553" TargetMode="External"/><Relationship Id="rId62" Type="http://schemas.openxmlformats.org/officeDocument/2006/relationships/hyperlink" Target="http://docs.cntd.ru/document/550220730" TargetMode="External"/><Relationship Id="rId83" Type="http://schemas.openxmlformats.org/officeDocument/2006/relationships/hyperlink" Target="http://docs.cntd.ru/document/460114553" TargetMode="External"/><Relationship Id="rId88" Type="http://schemas.openxmlformats.org/officeDocument/2006/relationships/hyperlink" Target="http://docs.cntd.ru/document/902271495" TargetMode="External"/><Relationship Id="rId111" Type="http://schemas.openxmlformats.org/officeDocument/2006/relationships/hyperlink" Target="http://docs.cntd.ru/document/432801483" TargetMode="External"/><Relationship Id="rId132" Type="http://schemas.openxmlformats.org/officeDocument/2006/relationships/hyperlink" Target="http://docs.cntd.ru/document/428515420" TargetMode="External"/><Relationship Id="rId153" Type="http://schemas.openxmlformats.org/officeDocument/2006/relationships/hyperlink" Target="http://docs.cntd.ru/document/441506624" TargetMode="External"/><Relationship Id="rId174" Type="http://schemas.openxmlformats.org/officeDocument/2006/relationships/hyperlink" Target="http://docs.cntd.ru/document/460114553" TargetMode="External"/><Relationship Id="rId179" Type="http://schemas.openxmlformats.org/officeDocument/2006/relationships/hyperlink" Target="http://docs.cntd.ru/document/460114553" TargetMode="External"/><Relationship Id="rId195" Type="http://schemas.openxmlformats.org/officeDocument/2006/relationships/hyperlink" Target="http://docs.cntd.ru/document/460152643" TargetMode="External"/><Relationship Id="rId209" Type="http://schemas.openxmlformats.org/officeDocument/2006/relationships/hyperlink" Target="http://docs.cntd.ru/document/902228011" TargetMode="External"/><Relationship Id="rId190" Type="http://schemas.openxmlformats.org/officeDocument/2006/relationships/hyperlink" Target="http://docs.cntd.ru/document/550209142" TargetMode="External"/><Relationship Id="rId204" Type="http://schemas.openxmlformats.org/officeDocument/2006/relationships/hyperlink" Target="http://docs.cntd.ru/document/460152643" TargetMode="External"/><Relationship Id="rId220" Type="http://schemas.openxmlformats.org/officeDocument/2006/relationships/fontTable" Target="fontTable.xml"/><Relationship Id="rId15" Type="http://schemas.openxmlformats.org/officeDocument/2006/relationships/hyperlink" Target="http://docs.cntd.ru/document/550220730" TargetMode="External"/><Relationship Id="rId36" Type="http://schemas.openxmlformats.org/officeDocument/2006/relationships/hyperlink" Target="http://docs.cntd.ru/document/550220730" TargetMode="External"/><Relationship Id="rId57" Type="http://schemas.openxmlformats.org/officeDocument/2006/relationships/hyperlink" Target="http://docs.cntd.ru/document/550220730" TargetMode="External"/><Relationship Id="rId106" Type="http://schemas.openxmlformats.org/officeDocument/2006/relationships/hyperlink" Target="http://docs.cntd.ru/document/460152643" TargetMode="External"/><Relationship Id="rId127" Type="http://schemas.openxmlformats.org/officeDocument/2006/relationships/hyperlink" Target="http://docs.cntd.ru/document/460114553" TargetMode="External"/><Relationship Id="rId10" Type="http://schemas.openxmlformats.org/officeDocument/2006/relationships/hyperlink" Target="http://docs.cntd.ru/document/432801483" TargetMode="External"/><Relationship Id="rId31" Type="http://schemas.openxmlformats.org/officeDocument/2006/relationships/hyperlink" Target="http://docs.cntd.ru/document/432801483" TargetMode="External"/><Relationship Id="rId52" Type="http://schemas.openxmlformats.org/officeDocument/2006/relationships/hyperlink" Target="http://docs.cntd.ru/document/550220730" TargetMode="External"/><Relationship Id="rId73" Type="http://schemas.openxmlformats.org/officeDocument/2006/relationships/hyperlink" Target="http://docs.cntd.ru/document/460152643" TargetMode="External"/><Relationship Id="rId78" Type="http://schemas.openxmlformats.org/officeDocument/2006/relationships/hyperlink" Target="http://docs.cntd.ru/document/550220730" TargetMode="External"/><Relationship Id="rId94" Type="http://schemas.openxmlformats.org/officeDocument/2006/relationships/hyperlink" Target="http://docs.cntd.ru/document/446665176" TargetMode="External"/><Relationship Id="rId99" Type="http://schemas.openxmlformats.org/officeDocument/2006/relationships/hyperlink" Target="http://docs.cntd.ru/document/428620986" TargetMode="External"/><Relationship Id="rId101" Type="http://schemas.openxmlformats.org/officeDocument/2006/relationships/hyperlink" Target="http://docs.cntd.ru/document/424069801" TargetMode="External"/><Relationship Id="rId122" Type="http://schemas.openxmlformats.org/officeDocument/2006/relationships/hyperlink" Target="http://docs.cntd.ru/document/428620986" TargetMode="External"/><Relationship Id="rId143" Type="http://schemas.openxmlformats.org/officeDocument/2006/relationships/hyperlink" Target="http://docs.cntd.ru/document/428515420" TargetMode="External"/><Relationship Id="rId148" Type="http://schemas.openxmlformats.org/officeDocument/2006/relationships/hyperlink" Target="http://docs.cntd.ru/document/428515420" TargetMode="External"/><Relationship Id="rId164" Type="http://schemas.openxmlformats.org/officeDocument/2006/relationships/hyperlink" Target="http://docs.cntd.ru/document/460282677" TargetMode="External"/><Relationship Id="rId169" Type="http://schemas.openxmlformats.org/officeDocument/2006/relationships/hyperlink" Target="http://docs.cntd.ru/document/441506624" TargetMode="External"/><Relationship Id="rId185" Type="http://schemas.openxmlformats.org/officeDocument/2006/relationships/hyperlink" Target="http://docs.cntd.ru/document/428620986" TargetMode="External"/><Relationship Id="rId4" Type="http://schemas.openxmlformats.org/officeDocument/2006/relationships/hyperlink" Target="http://docs.cntd.ru/document/460114553" TargetMode="External"/><Relationship Id="rId9" Type="http://schemas.openxmlformats.org/officeDocument/2006/relationships/hyperlink" Target="http://docs.cntd.ru/document/428620986" TargetMode="External"/><Relationship Id="rId180" Type="http://schemas.openxmlformats.org/officeDocument/2006/relationships/hyperlink" Target="http://docs.cntd.ru/document/460152643" TargetMode="External"/><Relationship Id="rId210" Type="http://schemas.openxmlformats.org/officeDocument/2006/relationships/hyperlink" Target="http://docs.cntd.ru/document/550209142" TargetMode="External"/><Relationship Id="rId215" Type="http://schemas.openxmlformats.org/officeDocument/2006/relationships/hyperlink" Target="http://docs.cntd.ru/document/550220730" TargetMode="External"/><Relationship Id="rId26" Type="http://schemas.openxmlformats.org/officeDocument/2006/relationships/hyperlink" Target="http://docs.cntd.ru/document/460152643" TargetMode="External"/><Relationship Id="rId47" Type="http://schemas.openxmlformats.org/officeDocument/2006/relationships/hyperlink" Target="http://docs.cntd.ru/document/460152643" TargetMode="External"/><Relationship Id="rId68" Type="http://schemas.openxmlformats.org/officeDocument/2006/relationships/hyperlink" Target="http://docs.cntd.ru/document/550220730" TargetMode="External"/><Relationship Id="rId89" Type="http://schemas.openxmlformats.org/officeDocument/2006/relationships/hyperlink" Target="http://docs.cntd.ru/document/469402095" TargetMode="External"/><Relationship Id="rId112" Type="http://schemas.openxmlformats.org/officeDocument/2006/relationships/hyperlink" Target="http://docs.cntd.ru/document/446665176" TargetMode="External"/><Relationship Id="rId133" Type="http://schemas.openxmlformats.org/officeDocument/2006/relationships/hyperlink" Target="http://docs.cntd.ru/document/432801483" TargetMode="External"/><Relationship Id="rId154" Type="http://schemas.openxmlformats.org/officeDocument/2006/relationships/hyperlink" Target="http://docs.cntd.ru/document/460152643" TargetMode="External"/><Relationship Id="rId175" Type="http://schemas.openxmlformats.org/officeDocument/2006/relationships/hyperlink" Target="http://docs.cntd.ru/document/550209142" TargetMode="External"/><Relationship Id="rId196" Type="http://schemas.openxmlformats.org/officeDocument/2006/relationships/hyperlink" Target="http://docs.cntd.ru/document/460152643" TargetMode="External"/><Relationship Id="rId200" Type="http://schemas.openxmlformats.org/officeDocument/2006/relationships/hyperlink" Target="http://docs.cntd.ru/document/428515420" TargetMode="External"/><Relationship Id="rId16" Type="http://schemas.openxmlformats.org/officeDocument/2006/relationships/hyperlink" Target="http://docs.cntd.ru/document/902228011" TargetMode="External"/><Relationship Id="rId221" Type="http://schemas.openxmlformats.org/officeDocument/2006/relationships/theme" Target="theme/theme1.xml"/><Relationship Id="rId37" Type="http://schemas.openxmlformats.org/officeDocument/2006/relationships/hyperlink" Target="http://docs.cntd.ru/document/902228011" TargetMode="External"/><Relationship Id="rId58" Type="http://schemas.openxmlformats.org/officeDocument/2006/relationships/hyperlink" Target="http://docs.cntd.ru/document/550220730" TargetMode="External"/><Relationship Id="rId79" Type="http://schemas.openxmlformats.org/officeDocument/2006/relationships/hyperlink" Target="http://docs.cntd.ru/document/460114553" TargetMode="External"/><Relationship Id="rId102" Type="http://schemas.openxmlformats.org/officeDocument/2006/relationships/hyperlink" Target="http://docs.cntd.ru/document/550209142" TargetMode="External"/><Relationship Id="rId123" Type="http://schemas.openxmlformats.org/officeDocument/2006/relationships/hyperlink" Target="http://docs.cntd.ru/document/460114553" TargetMode="External"/><Relationship Id="rId144" Type="http://schemas.openxmlformats.org/officeDocument/2006/relationships/hyperlink" Target="http://docs.cntd.ru/document/42851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17835</Words>
  <Characters>101661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Вдовина Елена Леонидовна</dc:creator>
  <cp:keywords/>
  <dc:description/>
  <cp:lastModifiedBy>User</cp:lastModifiedBy>
  <cp:revision>2</cp:revision>
  <dcterms:created xsi:type="dcterms:W3CDTF">2020-09-29T03:20:00Z</dcterms:created>
  <dcterms:modified xsi:type="dcterms:W3CDTF">2020-09-29T03:20:00Z</dcterms:modified>
</cp:coreProperties>
</file>